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1D3E" w:rsidRDefault="00A81D3E" w:rsidP="007F2F2A">
      <w:pPr>
        <w:pStyle w:val="FiBLstandard"/>
        <w:rPr>
          <w:rFonts w:ascii="Gill Sans MT" w:hAnsi="Gill Sans MT"/>
        </w:rPr>
        <w:sectPr w:rsidR="00A81D3E" w:rsidSect="005A4956">
          <w:headerReference w:type="default" r:id="rId11"/>
          <w:footerReference w:type="default" r:id="rId12"/>
          <w:type w:val="continuous"/>
          <w:pgSz w:w="11906" w:h="16838"/>
          <w:pgMar w:top="1701" w:right="1701" w:bottom="2075" w:left="1701" w:header="1134" w:footer="1134" w:gutter="0"/>
          <w:cols w:space="708"/>
          <w:docGrid w:linePitch="360"/>
        </w:sectPr>
      </w:pPr>
    </w:p>
    <w:p w:rsidR="003A1934" w:rsidRPr="00B51A04" w:rsidRDefault="00784FAB" w:rsidP="003A1934">
      <w:pPr>
        <w:pStyle w:val="FiBLtitel20"/>
        <w:rPr>
          <w:lang w:val="en-GB"/>
        </w:rPr>
      </w:pPr>
      <w:r w:rsidRPr="00B51A04">
        <w:rPr>
          <w:lang w:val="en-GB"/>
        </w:rPr>
        <w:t>Secrecy undertaking</w:t>
      </w:r>
    </w:p>
    <w:p w:rsidR="00506742" w:rsidRPr="00B51A04" w:rsidRDefault="00506742" w:rsidP="00695811">
      <w:pPr>
        <w:pStyle w:val="FiBLstandard"/>
        <w:rPr>
          <w:lang w:val="en-GB"/>
        </w:rPr>
      </w:pPr>
    </w:p>
    <w:p w:rsidR="0048723F" w:rsidRPr="00B51A04" w:rsidRDefault="001015E8" w:rsidP="00B70F27">
      <w:pPr>
        <w:pStyle w:val="FiBLtitel11"/>
        <w:rPr>
          <w:lang w:val="en-GB"/>
        </w:rPr>
      </w:pPr>
      <w:r>
        <w:rPr>
          <w:lang w:val="en-GB"/>
        </w:rPr>
        <w:t xml:space="preserve">Version: </w:t>
      </w:r>
      <w:r w:rsidR="00127232">
        <w:rPr>
          <w:lang w:val="en-GB"/>
        </w:rPr>
        <w:t>5 July</w:t>
      </w:r>
      <w:r w:rsidR="00784FAB" w:rsidRPr="00B51A04">
        <w:rPr>
          <w:lang w:val="en-GB"/>
        </w:rPr>
        <w:t xml:space="preserve"> 2018</w:t>
      </w:r>
    </w:p>
    <w:p w:rsidR="004558D9" w:rsidRDefault="00784FAB" w:rsidP="004558D9">
      <w:pPr>
        <w:pStyle w:val="FiBLstandard"/>
        <w:rPr>
          <w:lang w:val="en-GB"/>
        </w:rPr>
      </w:pPr>
      <w:r w:rsidRPr="00784FAB">
        <w:rPr>
          <w:lang w:val="en-GB"/>
        </w:rPr>
        <w:t xml:space="preserve">The following secrecy undertaking is entered between FiBL </w:t>
      </w:r>
      <w:r>
        <w:rPr>
          <w:lang w:val="en-GB"/>
        </w:rPr>
        <w:t>(hereinafter called ‘the Recipi</w:t>
      </w:r>
      <w:r w:rsidRPr="00784FAB">
        <w:rPr>
          <w:lang w:val="en-GB"/>
        </w:rPr>
        <w:t>ent') and the company named below (hereinafter called ‘the Disclosing Party').</w:t>
      </w:r>
    </w:p>
    <w:tbl>
      <w:tblPr>
        <w:tblStyle w:val="Tabellenraster"/>
        <w:tblW w:w="8642" w:type="dxa"/>
        <w:tblLook w:val="04A0" w:firstRow="1" w:lastRow="0" w:firstColumn="1" w:lastColumn="0" w:noHBand="0" w:noVBand="1"/>
      </w:tblPr>
      <w:tblGrid>
        <w:gridCol w:w="1413"/>
        <w:gridCol w:w="2126"/>
        <w:gridCol w:w="5103"/>
      </w:tblGrid>
      <w:tr w:rsidR="00784FAB" w:rsidRPr="006535AF" w:rsidTr="00784FAB">
        <w:tc>
          <w:tcPr>
            <w:tcW w:w="1413" w:type="dxa"/>
            <w:vMerge w:val="restart"/>
          </w:tcPr>
          <w:p w:rsidR="00784FAB" w:rsidRDefault="00784FAB" w:rsidP="00784FAB">
            <w:pPr>
              <w:pStyle w:val="FiBLtabelletext"/>
              <w:rPr>
                <w:lang w:val="en-GB"/>
              </w:rPr>
            </w:pPr>
            <w:r>
              <w:rPr>
                <w:lang w:val="en-GB"/>
              </w:rPr>
              <w:t>FiBL</w:t>
            </w:r>
          </w:p>
        </w:tc>
        <w:tc>
          <w:tcPr>
            <w:tcW w:w="2126" w:type="dxa"/>
          </w:tcPr>
          <w:p w:rsidR="00784FAB" w:rsidRPr="003817AB" w:rsidRDefault="00784FAB" w:rsidP="00784FAB">
            <w:pPr>
              <w:pStyle w:val="FiBLtabelletext"/>
              <w:rPr>
                <w:lang w:val="en-GB"/>
              </w:rPr>
            </w:pPr>
            <w:r w:rsidRPr="003817AB">
              <w:rPr>
                <w:lang w:val="en-GB"/>
              </w:rPr>
              <w:t>name</w:t>
            </w:r>
          </w:p>
        </w:tc>
        <w:tc>
          <w:tcPr>
            <w:tcW w:w="5103" w:type="dxa"/>
          </w:tcPr>
          <w:p w:rsidR="00784FAB" w:rsidRPr="003817AB" w:rsidRDefault="00784FAB" w:rsidP="00784FAB">
            <w:pPr>
              <w:pStyle w:val="FiBLtabelletext"/>
              <w:rPr>
                <w:lang w:val="en-GB"/>
              </w:rPr>
            </w:pPr>
            <w:r w:rsidRPr="003817AB">
              <w:rPr>
                <w:lang w:val="en-GB"/>
              </w:rPr>
              <w:t>Research Institute of Organic Agriculture</w:t>
            </w:r>
          </w:p>
        </w:tc>
      </w:tr>
      <w:tr w:rsidR="00784FAB" w:rsidTr="00784FAB">
        <w:tc>
          <w:tcPr>
            <w:tcW w:w="1413" w:type="dxa"/>
            <w:vMerge/>
          </w:tcPr>
          <w:p w:rsidR="00784FAB" w:rsidRDefault="00784FAB" w:rsidP="00784FAB">
            <w:pPr>
              <w:pStyle w:val="FiBLtabelletext"/>
              <w:rPr>
                <w:lang w:val="en-GB"/>
              </w:rPr>
            </w:pPr>
          </w:p>
        </w:tc>
        <w:tc>
          <w:tcPr>
            <w:tcW w:w="2126" w:type="dxa"/>
          </w:tcPr>
          <w:p w:rsidR="00784FAB" w:rsidRPr="003817AB" w:rsidRDefault="00784FAB" w:rsidP="00784FAB">
            <w:pPr>
              <w:pStyle w:val="FiBLtabelletext"/>
              <w:rPr>
                <w:lang w:val="en-GB"/>
              </w:rPr>
            </w:pPr>
            <w:r w:rsidRPr="003817AB">
              <w:rPr>
                <w:lang w:val="en-GB"/>
              </w:rPr>
              <w:t>address</w:t>
            </w:r>
          </w:p>
        </w:tc>
        <w:tc>
          <w:tcPr>
            <w:tcW w:w="5103" w:type="dxa"/>
          </w:tcPr>
          <w:p w:rsidR="00784FAB" w:rsidRPr="003817AB" w:rsidRDefault="00784FAB" w:rsidP="00784FAB">
            <w:pPr>
              <w:pStyle w:val="FiBLtabelletext"/>
              <w:rPr>
                <w:lang w:val="en-GB"/>
              </w:rPr>
            </w:pPr>
            <w:proofErr w:type="spellStart"/>
            <w:r w:rsidRPr="003817AB">
              <w:rPr>
                <w:lang w:val="en-GB"/>
              </w:rPr>
              <w:t>Ackerstrasse</w:t>
            </w:r>
            <w:proofErr w:type="spellEnd"/>
            <w:r w:rsidRPr="003817AB">
              <w:rPr>
                <w:lang w:val="en-GB"/>
              </w:rPr>
              <w:t xml:space="preserve"> 113</w:t>
            </w:r>
          </w:p>
        </w:tc>
      </w:tr>
      <w:tr w:rsidR="00784FAB" w:rsidTr="00784FAB">
        <w:tc>
          <w:tcPr>
            <w:tcW w:w="1413" w:type="dxa"/>
            <w:vMerge/>
          </w:tcPr>
          <w:p w:rsidR="00784FAB" w:rsidRDefault="00784FAB" w:rsidP="00784FAB">
            <w:pPr>
              <w:pStyle w:val="FiBLtabelletext"/>
              <w:rPr>
                <w:lang w:val="en-GB"/>
              </w:rPr>
            </w:pPr>
          </w:p>
        </w:tc>
        <w:tc>
          <w:tcPr>
            <w:tcW w:w="2126" w:type="dxa"/>
          </w:tcPr>
          <w:p w:rsidR="00784FAB" w:rsidRPr="003817AB" w:rsidRDefault="00784FAB" w:rsidP="00784FAB">
            <w:pPr>
              <w:pStyle w:val="FiBLtabelletext"/>
              <w:rPr>
                <w:lang w:val="en-GB"/>
              </w:rPr>
            </w:pPr>
            <w:r w:rsidRPr="003817AB">
              <w:rPr>
                <w:lang w:val="en-GB"/>
              </w:rPr>
              <w:t>town and post code</w:t>
            </w:r>
          </w:p>
        </w:tc>
        <w:tc>
          <w:tcPr>
            <w:tcW w:w="5103" w:type="dxa"/>
          </w:tcPr>
          <w:p w:rsidR="00784FAB" w:rsidRPr="003817AB" w:rsidRDefault="00784FAB" w:rsidP="00784FAB">
            <w:pPr>
              <w:pStyle w:val="FiBLtabelletext"/>
              <w:rPr>
                <w:lang w:val="en-GB"/>
              </w:rPr>
            </w:pPr>
            <w:r w:rsidRPr="003817AB">
              <w:rPr>
                <w:lang w:val="en-GB"/>
              </w:rPr>
              <w:t>5070 Frick</w:t>
            </w:r>
          </w:p>
        </w:tc>
      </w:tr>
      <w:tr w:rsidR="00784FAB" w:rsidTr="00784FAB">
        <w:tc>
          <w:tcPr>
            <w:tcW w:w="1413" w:type="dxa"/>
            <w:vMerge/>
          </w:tcPr>
          <w:p w:rsidR="00784FAB" w:rsidRDefault="00784FAB" w:rsidP="00784FAB">
            <w:pPr>
              <w:pStyle w:val="FiBLtabelletext"/>
              <w:rPr>
                <w:lang w:val="en-GB"/>
              </w:rPr>
            </w:pPr>
          </w:p>
        </w:tc>
        <w:tc>
          <w:tcPr>
            <w:tcW w:w="2126" w:type="dxa"/>
          </w:tcPr>
          <w:p w:rsidR="00784FAB" w:rsidRPr="003817AB" w:rsidRDefault="00784FAB" w:rsidP="00784FAB">
            <w:pPr>
              <w:pStyle w:val="FiBLtabelletext"/>
              <w:rPr>
                <w:lang w:val="en-GB"/>
              </w:rPr>
            </w:pPr>
            <w:r w:rsidRPr="003817AB">
              <w:rPr>
                <w:lang w:val="en-GB"/>
              </w:rPr>
              <w:t>country</w:t>
            </w:r>
          </w:p>
        </w:tc>
        <w:tc>
          <w:tcPr>
            <w:tcW w:w="5103" w:type="dxa"/>
          </w:tcPr>
          <w:p w:rsidR="00784FAB" w:rsidRPr="003817AB" w:rsidRDefault="00784FAB" w:rsidP="00784FAB">
            <w:pPr>
              <w:pStyle w:val="FiBLtabelletext"/>
              <w:rPr>
                <w:lang w:val="en-GB"/>
              </w:rPr>
            </w:pPr>
            <w:r w:rsidRPr="003817AB">
              <w:rPr>
                <w:lang w:val="en-GB"/>
              </w:rPr>
              <w:t>Switzerland</w:t>
            </w:r>
          </w:p>
        </w:tc>
      </w:tr>
      <w:tr w:rsidR="00784FAB" w:rsidTr="00784FAB">
        <w:tc>
          <w:tcPr>
            <w:tcW w:w="1413" w:type="dxa"/>
            <w:vMerge w:val="restart"/>
          </w:tcPr>
          <w:p w:rsidR="00784FAB" w:rsidRDefault="00784FAB" w:rsidP="00784FAB">
            <w:pPr>
              <w:pStyle w:val="FiBLtabelletext"/>
              <w:rPr>
                <w:lang w:val="en-GB"/>
              </w:rPr>
            </w:pPr>
            <w:r>
              <w:rPr>
                <w:lang w:val="en-GB"/>
              </w:rPr>
              <w:t>Company</w:t>
            </w:r>
          </w:p>
        </w:tc>
        <w:tc>
          <w:tcPr>
            <w:tcW w:w="2126" w:type="dxa"/>
          </w:tcPr>
          <w:p w:rsidR="00784FAB" w:rsidRPr="003817AB" w:rsidRDefault="00784FAB" w:rsidP="00784FAB">
            <w:pPr>
              <w:pStyle w:val="FiBLtabelletext"/>
              <w:rPr>
                <w:lang w:val="en-GB"/>
              </w:rPr>
            </w:pPr>
            <w:r w:rsidRPr="003817AB">
              <w:rPr>
                <w:lang w:val="en-GB"/>
              </w:rPr>
              <w:t>name</w:t>
            </w:r>
          </w:p>
        </w:tc>
        <w:tc>
          <w:tcPr>
            <w:tcW w:w="5103" w:type="dxa"/>
          </w:tcPr>
          <w:p w:rsidR="00784FAB" w:rsidRDefault="00784FAB" w:rsidP="00784FAB">
            <w:pPr>
              <w:pStyle w:val="FiBLtabelletext"/>
              <w:rPr>
                <w:lang w:val="en-GB"/>
              </w:rPr>
            </w:pPr>
          </w:p>
        </w:tc>
      </w:tr>
      <w:tr w:rsidR="00784FAB" w:rsidTr="00784FAB">
        <w:tc>
          <w:tcPr>
            <w:tcW w:w="1413" w:type="dxa"/>
            <w:vMerge/>
          </w:tcPr>
          <w:p w:rsidR="00784FAB" w:rsidRDefault="00784FAB" w:rsidP="00784FAB">
            <w:pPr>
              <w:pStyle w:val="FiBLtabelletext"/>
              <w:rPr>
                <w:lang w:val="en-GB"/>
              </w:rPr>
            </w:pPr>
          </w:p>
        </w:tc>
        <w:tc>
          <w:tcPr>
            <w:tcW w:w="2126" w:type="dxa"/>
          </w:tcPr>
          <w:p w:rsidR="00784FAB" w:rsidRPr="003817AB" w:rsidRDefault="00784FAB" w:rsidP="00784FAB">
            <w:pPr>
              <w:pStyle w:val="FiBLtabelletext"/>
              <w:rPr>
                <w:lang w:val="en-GB"/>
              </w:rPr>
            </w:pPr>
            <w:r w:rsidRPr="003817AB">
              <w:rPr>
                <w:lang w:val="en-GB"/>
              </w:rPr>
              <w:t>address</w:t>
            </w:r>
          </w:p>
        </w:tc>
        <w:tc>
          <w:tcPr>
            <w:tcW w:w="5103" w:type="dxa"/>
          </w:tcPr>
          <w:p w:rsidR="00784FAB" w:rsidRDefault="00784FAB" w:rsidP="00784FAB">
            <w:pPr>
              <w:pStyle w:val="FiBLtabelletext"/>
              <w:rPr>
                <w:lang w:val="en-GB"/>
              </w:rPr>
            </w:pPr>
          </w:p>
        </w:tc>
      </w:tr>
      <w:tr w:rsidR="00784FAB" w:rsidTr="00784FAB">
        <w:tc>
          <w:tcPr>
            <w:tcW w:w="1413" w:type="dxa"/>
            <w:vMerge/>
          </w:tcPr>
          <w:p w:rsidR="00784FAB" w:rsidRDefault="00784FAB" w:rsidP="00784FAB">
            <w:pPr>
              <w:pStyle w:val="FiBLtabelletext"/>
              <w:rPr>
                <w:lang w:val="en-GB"/>
              </w:rPr>
            </w:pPr>
          </w:p>
        </w:tc>
        <w:tc>
          <w:tcPr>
            <w:tcW w:w="2126" w:type="dxa"/>
          </w:tcPr>
          <w:p w:rsidR="00784FAB" w:rsidRPr="003817AB" w:rsidRDefault="00784FAB" w:rsidP="00784FAB">
            <w:pPr>
              <w:pStyle w:val="FiBLtabelletext"/>
              <w:rPr>
                <w:lang w:val="en-GB"/>
              </w:rPr>
            </w:pPr>
            <w:r w:rsidRPr="003817AB">
              <w:rPr>
                <w:lang w:val="en-GB"/>
              </w:rPr>
              <w:t>town and post code</w:t>
            </w:r>
          </w:p>
        </w:tc>
        <w:tc>
          <w:tcPr>
            <w:tcW w:w="5103" w:type="dxa"/>
          </w:tcPr>
          <w:p w:rsidR="00784FAB" w:rsidRDefault="00784FAB" w:rsidP="00784FAB">
            <w:pPr>
              <w:pStyle w:val="FiBLtabelletext"/>
              <w:rPr>
                <w:lang w:val="en-GB"/>
              </w:rPr>
            </w:pPr>
          </w:p>
        </w:tc>
      </w:tr>
      <w:tr w:rsidR="00784FAB" w:rsidTr="00784FAB">
        <w:tc>
          <w:tcPr>
            <w:tcW w:w="1413" w:type="dxa"/>
            <w:vMerge/>
          </w:tcPr>
          <w:p w:rsidR="00784FAB" w:rsidRDefault="00784FAB" w:rsidP="00784FAB">
            <w:pPr>
              <w:pStyle w:val="FiBLtabelletext"/>
              <w:rPr>
                <w:lang w:val="en-GB"/>
              </w:rPr>
            </w:pPr>
          </w:p>
        </w:tc>
        <w:tc>
          <w:tcPr>
            <w:tcW w:w="2126" w:type="dxa"/>
          </w:tcPr>
          <w:p w:rsidR="00784FAB" w:rsidRPr="003817AB" w:rsidRDefault="00784FAB" w:rsidP="00784FAB">
            <w:pPr>
              <w:pStyle w:val="FiBLtabelletext"/>
              <w:rPr>
                <w:lang w:val="en-GB"/>
              </w:rPr>
            </w:pPr>
            <w:r w:rsidRPr="003817AB">
              <w:rPr>
                <w:lang w:val="en-GB"/>
              </w:rPr>
              <w:t>country</w:t>
            </w:r>
          </w:p>
        </w:tc>
        <w:tc>
          <w:tcPr>
            <w:tcW w:w="5103" w:type="dxa"/>
          </w:tcPr>
          <w:p w:rsidR="00784FAB" w:rsidRDefault="00784FAB" w:rsidP="00784FAB">
            <w:pPr>
              <w:pStyle w:val="FiBLtabelletext"/>
              <w:rPr>
                <w:lang w:val="en-GB"/>
              </w:rPr>
            </w:pPr>
          </w:p>
        </w:tc>
      </w:tr>
    </w:tbl>
    <w:p w:rsidR="00784FAB" w:rsidRDefault="00784FAB" w:rsidP="004558D9">
      <w:pPr>
        <w:pStyle w:val="FiBLstandard"/>
        <w:rPr>
          <w:lang w:val="en-GB"/>
        </w:rPr>
      </w:pPr>
    </w:p>
    <w:p w:rsidR="00A51983" w:rsidRPr="00A265EC" w:rsidRDefault="00A51983" w:rsidP="00715EA4">
      <w:pPr>
        <w:pStyle w:val="FiBLstandard"/>
        <w:rPr>
          <w:lang w:val="en-GB"/>
        </w:rPr>
      </w:pPr>
      <w:r w:rsidRPr="00A265EC">
        <w:rPr>
          <w:lang w:val="en-GB"/>
        </w:rPr>
        <w:t xml:space="preserve">Signed </w:t>
      </w:r>
      <w:proofErr w:type="gramStart"/>
      <w:r>
        <w:rPr>
          <w:lang w:val="en-GB"/>
        </w:rPr>
        <w:t>on behalf of</w:t>
      </w:r>
      <w:proofErr w:type="gramEnd"/>
      <w:r w:rsidRPr="00A265EC">
        <w:rPr>
          <w:lang w:val="en-GB"/>
        </w:rPr>
        <w:t>:</w:t>
      </w:r>
    </w:p>
    <w:tbl>
      <w:tblPr>
        <w:tblStyle w:val="Tabellenraster"/>
        <w:tblW w:w="8642" w:type="dxa"/>
        <w:tblLook w:val="04A0" w:firstRow="1" w:lastRow="0" w:firstColumn="1" w:lastColumn="0" w:noHBand="0" w:noVBand="1"/>
      </w:tblPr>
      <w:tblGrid>
        <w:gridCol w:w="1413"/>
        <w:gridCol w:w="2126"/>
        <w:gridCol w:w="5103"/>
      </w:tblGrid>
      <w:tr w:rsidR="00A51983" w:rsidTr="000A57C2">
        <w:tc>
          <w:tcPr>
            <w:tcW w:w="1413" w:type="dxa"/>
            <w:vMerge w:val="restart"/>
          </w:tcPr>
          <w:p w:rsidR="00A51983" w:rsidRDefault="00A51983" w:rsidP="000A57C2">
            <w:pPr>
              <w:pStyle w:val="FiBLtabelletext"/>
              <w:rPr>
                <w:lang w:val="en-GB"/>
              </w:rPr>
            </w:pPr>
            <w:r>
              <w:rPr>
                <w:lang w:val="en-GB"/>
              </w:rPr>
              <w:t>FiBL</w:t>
            </w:r>
          </w:p>
        </w:tc>
        <w:tc>
          <w:tcPr>
            <w:tcW w:w="2126" w:type="dxa"/>
          </w:tcPr>
          <w:p w:rsidR="00A51983" w:rsidRPr="003817AB" w:rsidRDefault="00A51983" w:rsidP="000A57C2">
            <w:pPr>
              <w:pStyle w:val="FiBLtabelletext"/>
              <w:rPr>
                <w:lang w:val="en-GB"/>
              </w:rPr>
            </w:pPr>
            <w:r>
              <w:rPr>
                <w:lang w:val="en-GB"/>
              </w:rPr>
              <w:t>place</w:t>
            </w:r>
          </w:p>
        </w:tc>
        <w:tc>
          <w:tcPr>
            <w:tcW w:w="5103" w:type="dxa"/>
          </w:tcPr>
          <w:p w:rsidR="00A51983" w:rsidRPr="003817AB" w:rsidRDefault="00A51983" w:rsidP="000A57C2">
            <w:pPr>
              <w:pStyle w:val="FiBLtabelletext"/>
              <w:rPr>
                <w:lang w:val="en-GB"/>
              </w:rPr>
            </w:pPr>
            <w:r>
              <w:rPr>
                <w:lang w:val="en-GB"/>
              </w:rPr>
              <w:t>Frick</w:t>
            </w:r>
          </w:p>
        </w:tc>
      </w:tr>
      <w:tr w:rsidR="00A51983" w:rsidTr="00A51983">
        <w:tc>
          <w:tcPr>
            <w:tcW w:w="1413" w:type="dxa"/>
            <w:vMerge/>
          </w:tcPr>
          <w:p w:rsidR="00A51983" w:rsidRDefault="00A51983" w:rsidP="000A57C2">
            <w:pPr>
              <w:pStyle w:val="FiBLtabelletext"/>
              <w:rPr>
                <w:lang w:val="en-GB"/>
              </w:rPr>
            </w:pPr>
          </w:p>
        </w:tc>
        <w:tc>
          <w:tcPr>
            <w:tcW w:w="2126" w:type="dxa"/>
          </w:tcPr>
          <w:p w:rsidR="00A51983" w:rsidRPr="003817AB" w:rsidRDefault="00A51983" w:rsidP="000A57C2">
            <w:pPr>
              <w:pStyle w:val="FiBLtabelletext"/>
              <w:rPr>
                <w:lang w:val="en-GB"/>
              </w:rPr>
            </w:pPr>
            <w:r>
              <w:rPr>
                <w:lang w:val="en-GB"/>
              </w:rPr>
              <w:t>date</w:t>
            </w:r>
          </w:p>
        </w:tc>
        <w:tc>
          <w:tcPr>
            <w:tcW w:w="5103" w:type="dxa"/>
          </w:tcPr>
          <w:p w:rsidR="00A51983" w:rsidRPr="003817AB" w:rsidRDefault="00A51983" w:rsidP="000A57C2">
            <w:pPr>
              <w:pStyle w:val="FiBLtabelletext"/>
              <w:rPr>
                <w:lang w:val="en-GB"/>
              </w:rPr>
            </w:pPr>
          </w:p>
        </w:tc>
      </w:tr>
      <w:tr w:rsidR="00A51983" w:rsidTr="000A57C2">
        <w:tc>
          <w:tcPr>
            <w:tcW w:w="1413" w:type="dxa"/>
            <w:vMerge/>
          </w:tcPr>
          <w:p w:rsidR="00A51983" w:rsidRDefault="00A51983" w:rsidP="000A57C2">
            <w:pPr>
              <w:pStyle w:val="FiBLtabelletext"/>
              <w:rPr>
                <w:lang w:val="en-GB"/>
              </w:rPr>
            </w:pPr>
          </w:p>
        </w:tc>
        <w:tc>
          <w:tcPr>
            <w:tcW w:w="2126" w:type="dxa"/>
          </w:tcPr>
          <w:p w:rsidR="00A51983" w:rsidRPr="003817AB" w:rsidRDefault="00A51983" w:rsidP="000A57C2">
            <w:pPr>
              <w:pStyle w:val="FiBLtabelletext"/>
              <w:rPr>
                <w:lang w:val="en-GB"/>
              </w:rPr>
            </w:pPr>
            <w:r>
              <w:rPr>
                <w:lang w:val="en-GB"/>
              </w:rPr>
              <w:t>signature</w:t>
            </w:r>
          </w:p>
        </w:tc>
        <w:tc>
          <w:tcPr>
            <w:tcW w:w="5103" w:type="dxa"/>
          </w:tcPr>
          <w:p w:rsidR="00A51983" w:rsidRDefault="00A51983" w:rsidP="000A57C2">
            <w:pPr>
              <w:pStyle w:val="FiBLtabelletext"/>
              <w:rPr>
                <w:lang w:val="en-GB"/>
              </w:rPr>
            </w:pPr>
          </w:p>
          <w:p w:rsidR="00A51983" w:rsidRPr="003817AB" w:rsidRDefault="00A51983" w:rsidP="000A57C2">
            <w:pPr>
              <w:pStyle w:val="FiBLtabelletext"/>
              <w:rPr>
                <w:lang w:val="en-GB"/>
              </w:rPr>
            </w:pPr>
          </w:p>
        </w:tc>
      </w:tr>
      <w:tr w:rsidR="00A51983" w:rsidTr="000A57C2">
        <w:tc>
          <w:tcPr>
            <w:tcW w:w="1413" w:type="dxa"/>
            <w:vMerge w:val="restart"/>
          </w:tcPr>
          <w:p w:rsidR="00A51983" w:rsidRDefault="00A51983" w:rsidP="00A51983">
            <w:pPr>
              <w:pStyle w:val="FiBLtabelletext"/>
              <w:rPr>
                <w:lang w:val="en-GB"/>
              </w:rPr>
            </w:pPr>
            <w:r>
              <w:rPr>
                <w:lang w:val="en-GB"/>
              </w:rPr>
              <w:t>Company</w:t>
            </w:r>
          </w:p>
        </w:tc>
        <w:tc>
          <w:tcPr>
            <w:tcW w:w="2126" w:type="dxa"/>
          </w:tcPr>
          <w:p w:rsidR="00A51983" w:rsidRPr="003817AB" w:rsidRDefault="00A51983" w:rsidP="00A51983">
            <w:pPr>
              <w:pStyle w:val="FiBLtabelletext"/>
              <w:rPr>
                <w:lang w:val="en-GB"/>
              </w:rPr>
            </w:pPr>
            <w:r>
              <w:rPr>
                <w:lang w:val="en-GB"/>
              </w:rPr>
              <w:t>place</w:t>
            </w:r>
          </w:p>
        </w:tc>
        <w:tc>
          <w:tcPr>
            <w:tcW w:w="5103" w:type="dxa"/>
          </w:tcPr>
          <w:p w:rsidR="00A51983" w:rsidRPr="003817AB" w:rsidRDefault="00A51983" w:rsidP="00A51983">
            <w:pPr>
              <w:pStyle w:val="FiBLtabelletext"/>
              <w:rPr>
                <w:lang w:val="en-GB"/>
              </w:rPr>
            </w:pPr>
          </w:p>
        </w:tc>
      </w:tr>
      <w:tr w:rsidR="00A51983" w:rsidTr="00A51983">
        <w:tc>
          <w:tcPr>
            <w:tcW w:w="1413" w:type="dxa"/>
            <w:vMerge/>
          </w:tcPr>
          <w:p w:rsidR="00A51983" w:rsidRDefault="00A51983" w:rsidP="00A51983">
            <w:pPr>
              <w:pStyle w:val="FiBLtabelletext"/>
              <w:rPr>
                <w:lang w:val="en-GB"/>
              </w:rPr>
            </w:pPr>
          </w:p>
        </w:tc>
        <w:tc>
          <w:tcPr>
            <w:tcW w:w="2126" w:type="dxa"/>
          </w:tcPr>
          <w:p w:rsidR="00A51983" w:rsidRPr="003817AB" w:rsidRDefault="00A51983" w:rsidP="00A51983">
            <w:pPr>
              <w:pStyle w:val="FiBLtabelletext"/>
              <w:rPr>
                <w:lang w:val="en-GB"/>
              </w:rPr>
            </w:pPr>
            <w:r>
              <w:rPr>
                <w:lang w:val="en-GB"/>
              </w:rPr>
              <w:t>date</w:t>
            </w:r>
          </w:p>
        </w:tc>
        <w:tc>
          <w:tcPr>
            <w:tcW w:w="5103" w:type="dxa"/>
          </w:tcPr>
          <w:p w:rsidR="00A51983" w:rsidRPr="003817AB" w:rsidRDefault="00A51983" w:rsidP="00A51983">
            <w:pPr>
              <w:pStyle w:val="FiBLtabelletext"/>
              <w:rPr>
                <w:lang w:val="en-GB"/>
              </w:rPr>
            </w:pPr>
          </w:p>
        </w:tc>
      </w:tr>
      <w:tr w:rsidR="00A51983" w:rsidTr="000A57C2">
        <w:tc>
          <w:tcPr>
            <w:tcW w:w="1413" w:type="dxa"/>
            <w:vMerge/>
          </w:tcPr>
          <w:p w:rsidR="00A51983" w:rsidRDefault="00A51983" w:rsidP="00A51983">
            <w:pPr>
              <w:pStyle w:val="FiBLtabelletext"/>
              <w:rPr>
                <w:lang w:val="en-GB"/>
              </w:rPr>
            </w:pPr>
          </w:p>
        </w:tc>
        <w:tc>
          <w:tcPr>
            <w:tcW w:w="2126" w:type="dxa"/>
          </w:tcPr>
          <w:p w:rsidR="00A51983" w:rsidRPr="003817AB" w:rsidRDefault="00A51983" w:rsidP="00A51983">
            <w:pPr>
              <w:pStyle w:val="FiBLtabelletext"/>
              <w:rPr>
                <w:lang w:val="en-GB"/>
              </w:rPr>
            </w:pPr>
            <w:r>
              <w:rPr>
                <w:lang w:val="en-GB"/>
              </w:rPr>
              <w:t>signature</w:t>
            </w:r>
          </w:p>
        </w:tc>
        <w:tc>
          <w:tcPr>
            <w:tcW w:w="5103" w:type="dxa"/>
          </w:tcPr>
          <w:p w:rsidR="00A51983" w:rsidRDefault="00A51983" w:rsidP="00A51983">
            <w:pPr>
              <w:pStyle w:val="FiBLtabelletext"/>
              <w:rPr>
                <w:lang w:val="en-GB"/>
              </w:rPr>
            </w:pPr>
          </w:p>
          <w:p w:rsidR="00A51983" w:rsidRPr="003817AB" w:rsidRDefault="00A51983" w:rsidP="00A51983">
            <w:pPr>
              <w:pStyle w:val="FiBLtabelletext"/>
              <w:rPr>
                <w:lang w:val="en-GB"/>
              </w:rPr>
            </w:pPr>
          </w:p>
        </w:tc>
      </w:tr>
    </w:tbl>
    <w:p w:rsidR="00784FAB" w:rsidRDefault="00784FAB" w:rsidP="004558D9">
      <w:pPr>
        <w:pStyle w:val="FiBLstandard"/>
        <w:rPr>
          <w:lang w:val="en-GB"/>
        </w:rPr>
      </w:pPr>
    </w:p>
    <w:p w:rsidR="00715EA4" w:rsidRDefault="00715EA4">
      <w:pPr>
        <w:rPr>
          <w:rFonts w:ascii="Arial" w:eastAsia="Times New Roman" w:hAnsi="Arial" w:cs="Arial"/>
          <w:lang w:val="en-GB" w:eastAsia="de-DE"/>
        </w:rPr>
      </w:pPr>
      <w:r>
        <w:rPr>
          <w:lang w:val="en-GB"/>
        </w:rPr>
        <w:br w:type="page"/>
      </w:r>
    </w:p>
    <w:p w:rsidR="00A51983" w:rsidRPr="00044B6E" w:rsidRDefault="00A51983" w:rsidP="00715EA4">
      <w:pPr>
        <w:pStyle w:val="FiBLstandard"/>
        <w:rPr>
          <w:rFonts w:ascii="Gill Sans MT" w:hAnsi="Gill Sans MT"/>
          <w:sz w:val="21"/>
          <w:szCs w:val="21"/>
          <w:lang w:val="en-GB"/>
        </w:rPr>
      </w:pPr>
      <w:r w:rsidRPr="00044B6E">
        <w:rPr>
          <w:rFonts w:ascii="Gill Sans MT" w:hAnsi="Gill Sans MT"/>
          <w:sz w:val="21"/>
          <w:szCs w:val="21"/>
          <w:lang w:val="en-GB"/>
        </w:rPr>
        <w:lastRenderedPageBreak/>
        <w:t>In consideration of the disclosure to it by the Disclosing Party of information related to all product(s) (hereinafter called 'the Product'), in the form of technical information and composition (hereinafter called 'the Information'), the Recipient undertakes as follows:</w:t>
      </w:r>
    </w:p>
    <w:p w:rsidR="00A51983" w:rsidRPr="00044B6E" w:rsidRDefault="00A51983" w:rsidP="00715EA4">
      <w:pPr>
        <w:pStyle w:val="FiBLstandard"/>
        <w:numPr>
          <w:ilvl w:val="0"/>
          <w:numId w:val="11"/>
        </w:numPr>
        <w:ind w:left="426" w:hanging="359"/>
        <w:rPr>
          <w:rFonts w:ascii="Gill Sans MT" w:hAnsi="Gill Sans MT"/>
          <w:sz w:val="21"/>
          <w:szCs w:val="21"/>
          <w:lang w:val="en-GB"/>
        </w:rPr>
      </w:pPr>
      <w:r w:rsidRPr="00044B6E">
        <w:rPr>
          <w:rFonts w:ascii="Gill Sans MT" w:hAnsi="Gill Sans MT"/>
          <w:sz w:val="21"/>
          <w:szCs w:val="21"/>
          <w:lang w:val="en-GB"/>
        </w:rPr>
        <w:t>Not to make any commercial use of the Information.</w:t>
      </w:r>
    </w:p>
    <w:p w:rsidR="00A51983" w:rsidRPr="00044B6E" w:rsidRDefault="00A51983" w:rsidP="00715EA4">
      <w:pPr>
        <w:pStyle w:val="FiBLstandard"/>
        <w:numPr>
          <w:ilvl w:val="0"/>
          <w:numId w:val="11"/>
        </w:numPr>
        <w:ind w:left="426" w:hanging="359"/>
        <w:rPr>
          <w:rFonts w:ascii="Gill Sans MT" w:hAnsi="Gill Sans MT"/>
          <w:sz w:val="21"/>
          <w:szCs w:val="21"/>
          <w:lang w:val="en-GB"/>
        </w:rPr>
      </w:pPr>
      <w:r w:rsidRPr="00044B6E">
        <w:rPr>
          <w:rFonts w:ascii="Gill Sans MT" w:hAnsi="Gill Sans MT"/>
          <w:sz w:val="21"/>
          <w:szCs w:val="21"/>
          <w:lang w:val="en-GB"/>
        </w:rPr>
        <w:t>To use the Information only to evaluate whether the Product applies to the guidelines of organic agriculture.</w:t>
      </w:r>
    </w:p>
    <w:p w:rsidR="00A51983" w:rsidRPr="00044B6E" w:rsidRDefault="00A51983" w:rsidP="00715EA4">
      <w:pPr>
        <w:pStyle w:val="FiBLstandard"/>
        <w:numPr>
          <w:ilvl w:val="0"/>
          <w:numId w:val="11"/>
        </w:numPr>
        <w:ind w:left="426" w:hanging="359"/>
        <w:rPr>
          <w:rFonts w:ascii="Gill Sans MT" w:hAnsi="Gill Sans MT"/>
          <w:sz w:val="21"/>
          <w:szCs w:val="21"/>
          <w:lang w:val="en-GB"/>
        </w:rPr>
      </w:pPr>
      <w:r w:rsidRPr="00044B6E">
        <w:rPr>
          <w:rFonts w:ascii="Gill Sans MT" w:hAnsi="Gill Sans MT"/>
          <w:sz w:val="21"/>
          <w:szCs w:val="21"/>
          <w:lang w:val="en-GB"/>
        </w:rPr>
        <w:t xml:space="preserve">The Recipient will not disclose the Information to any third party. Employees of FiBL </w:t>
      </w:r>
      <w:proofErr w:type="spellStart"/>
      <w:r w:rsidR="001015E8">
        <w:rPr>
          <w:rFonts w:ascii="Gill Sans MT" w:hAnsi="Gill Sans MT"/>
          <w:sz w:val="21"/>
          <w:szCs w:val="21"/>
          <w:lang w:val="en-GB"/>
        </w:rPr>
        <w:t>Projekte</w:t>
      </w:r>
      <w:proofErr w:type="spellEnd"/>
      <w:r w:rsidR="001015E8">
        <w:rPr>
          <w:rFonts w:ascii="Gill Sans MT" w:hAnsi="Gill Sans MT"/>
          <w:sz w:val="21"/>
          <w:szCs w:val="21"/>
          <w:lang w:val="en-GB"/>
        </w:rPr>
        <w:t xml:space="preserve"> GmbH, FiBL Europe </w:t>
      </w:r>
      <w:r w:rsidR="00044B6E" w:rsidRPr="00044B6E">
        <w:rPr>
          <w:rFonts w:ascii="Gill Sans MT" w:hAnsi="Gill Sans MT"/>
          <w:sz w:val="21"/>
          <w:szCs w:val="21"/>
          <w:lang w:val="en-GB"/>
        </w:rPr>
        <w:t xml:space="preserve">and </w:t>
      </w:r>
      <w:proofErr w:type="spellStart"/>
      <w:r w:rsidR="00044B6E" w:rsidRPr="00044B6E">
        <w:rPr>
          <w:rFonts w:ascii="Gill Sans MT" w:hAnsi="Gill Sans MT"/>
          <w:sz w:val="21"/>
          <w:szCs w:val="21"/>
          <w:lang w:val="en-GB"/>
        </w:rPr>
        <w:t>Infoxgen</w:t>
      </w:r>
      <w:proofErr w:type="spellEnd"/>
      <w:r w:rsidR="00044B6E" w:rsidRPr="00044B6E">
        <w:rPr>
          <w:rFonts w:ascii="Gill Sans MT" w:hAnsi="Gill Sans MT"/>
          <w:sz w:val="21"/>
          <w:szCs w:val="21"/>
          <w:lang w:val="en-GB"/>
        </w:rPr>
        <w:t xml:space="preserve">, personally involved in the team of the European Input List and </w:t>
      </w:r>
      <w:r w:rsidRPr="00044B6E">
        <w:rPr>
          <w:rFonts w:ascii="Gill Sans MT" w:hAnsi="Gill Sans MT"/>
          <w:sz w:val="21"/>
          <w:szCs w:val="21"/>
          <w:lang w:val="en-GB"/>
        </w:rPr>
        <w:t xml:space="preserve">bound by confidentiality obligations </w:t>
      </w:r>
      <w:proofErr w:type="gramStart"/>
      <w:r w:rsidRPr="00044B6E">
        <w:rPr>
          <w:rFonts w:ascii="Gill Sans MT" w:hAnsi="Gill Sans MT"/>
          <w:sz w:val="21"/>
          <w:szCs w:val="21"/>
          <w:lang w:val="en-GB"/>
        </w:rPr>
        <w:t>not less strict</w:t>
      </w:r>
      <w:proofErr w:type="gramEnd"/>
      <w:r w:rsidRPr="00044B6E">
        <w:rPr>
          <w:rFonts w:ascii="Gill Sans MT" w:hAnsi="Gill Sans MT"/>
          <w:sz w:val="21"/>
          <w:szCs w:val="21"/>
          <w:lang w:val="en-GB"/>
        </w:rPr>
        <w:t xml:space="preserve"> than those set out herein will not be regarded as third parties. Employees of organic certifiers collaborating with FiBL in the publication of input lists and </w:t>
      </w:r>
      <w:proofErr w:type="gramStart"/>
      <w:r w:rsidRPr="00044B6E">
        <w:rPr>
          <w:rFonts w:ascii="Gill Sans MT" w:hAnsi="Gill Sans MT"/>
          <w:sz w:val="21"/>
          <w:szCs w:val="21"/>
          <w:lang w:val="en-GB"/>
        </w:rPr>
        <w:t>bound</w:t>
      </w:r>
      <w:proofErr w:type="gramEnd"/>
      <w:r w:rsidRPr="00044B6E">
        <w:rPr>
          <w:rFonts w:ascii="Gill Sans MT" w:hAnsi="Gill Sans MT"/>
          <w:sz w:val="21"/>
          <w:szCs w:val="21"/>
          <w:lang w:val="en-GB"/>
        </w:rPr>
        <w:t xml:space="preserve"> by confidentiality obligations not less strict than those set out herein will not be regarded as third parties. Disclosure </w:t>
      </w:r>
      <w:proofErr w:type="gramStart"/>
      <w:r w:rsidRPr="00044B6E">
        <w:rPr>
          <w:rFonts w:ascii="Gill Sans MT" w:hAnsi="Gill Sans MT"/>
          <w:sz w:val="21"/>
          <w:szCs w:val="21"/>
          <w:lang w:val="en-GB"/>
        </w:rPr>
        <w:t>will be made</w:t>
      </w:r>
      <w:proofErr w:type="gramEnd"/>
      <w:r w:rsidRPr="00044B6E">
        <w:rPr>
          <w:rFonts w:ascii="Gill Sans MT" w:hAnsi="Gill Sans MT"/>
          <w:sz w:val="21"/>
          <w:szCs w:val="21"/>
          <w:lang w:val="en-GB"/>
        </w:rPr>
        <w:t xml:space="preserve"> only to those employees who need to know the Information for the purpose set forth above.</w:t>
      </w:r>
    </w:p>
    <w:p w:rsidR="00A51983" w:rsidRPr="00044B6E" w:rsidRDefault="00A51983" w:rsidP="00715EA4">
      <w:pPr>
        <w:pStyle w:val="FiBLstandard"/>
        <w:numPr>
          <w:ilvl w:val="0"/>
          <w:numId w:val="11"/>
        </w:numPr>
        <w:ind w:left="426" w:hanging="359"/>
        <w:rPr>
          <w:rFonts w:ascii="Gill Sans MT" w:hAnsi="Gill Sans MT"/>
          <w:sz w:val="21"/>
          <w:szCs w:val="21"/>
          <w:lang w:val="en-GB"/>
        </w:rPr>
      </w:pPr>
      <w:r w:rsidRPr="00044B6E">
        <w:rPr>
          <w:rFonts w:ascii="Gill Sans MT" w:hAnsi="Gill Sans MT"/>
          <w:sz w:val="21"/>
          <w:szCs w:val="21"/>
          <w:lang w:val="en-GB"/>
        </w:rPr>
        <w:t xml:space="preserve">If so requested by the Disclosing Party, to return or destroy any documents containing the Information supplied by the Disclosing Party. However, if the Information </w:t>
      </w:r>
      <w:proofErr w:type="gramStart"/>
      <w:r w:rsidRPr="00044B6E">
        <w:rPr>
          <w:rFonts w:ascii="Gill Sans MT" w:hAnsi="Gill Sans MT"/>
          <w:sz w:val="21"/>
          <w:szCs w:val="21"/>
          <w:lang w:val="en-GB"/>
        </w:rPr>
        <w:t>is redrawn</w:t>
      </w:r>
      <w:proofErr w:type="gramEnd"/>
      <w:r w:rsidRPr="00044B6E">
        <w:rPr>
          <w:rFonts w:ascii="Gill Sans MT" w:hAnsi="Gill Sans MT"/>
          <w:sz w:val="21"/>
          <w:szCs w:val="21"/>
          <w:lang w:val="en-GB"/>
        </w:rPr>
        <w:t xml:space="preserve"> from the Recipient, the acceptance of the Product in organic farming expires.</w:t>
      </w:r>
    </w:p>
    <w:p w:rsidR="00A51983" w:rsidRPr="00044B6E" w:rsidRDefault="00A51983" w:rsidP="00715EA4">
      <w:pPr>
        <w:pStyle w:val="FiBLstandard"/>
        <w:numPr>
          <w:ilvl w:val="0"/>
          <w:numId w:val="11"/>
        </w:numPr>
        <w:ind w:left="426" w:hanging="359"/>
        <w:rPr>
          <w:rFonts w:ascii="Gill Sans MT" w:hAnsi="Gill Sans MT"/>
          <w:sz w:val="21"/>
          <w:szCs w:val="21"/>
          <w:lang w:val="en-GB"/>
        </w:rPr>
      </w:pPr>
      <w:r w:rsidRPr="00044B6E">
        <w:rPr>
          <w:rFonts w:ascii="Gill Sans MT" w:hAnsi="Gill Sans MT"/>
          <w:sz w:val="21"/>
          <w:szCs w:val="21"/>
          <w:lang w:val="en-GB"/>
        </w:rPr>
        <w:t>Not to copy any documents containing the Information, nor to take any extracts therefrom.</w:t>
      </w:r>
    </w:p>
    <w:p w:rsidR="00A51983" w:rsidRPr="00044B6E" w:rsidRDefault="00A51983" w:rsidP="00861CF8">
      <w:pPr>
        <w:pStyle w:val="FiBLstandard"/>
        <w:numPr>
          <w:ilvl w:val="0"/>
          <w:numId w:val="11"/>
        </w:numPr>
        <w:ind w:left="426" w:hanging="359"/>
        <w:jc w:val="left"/>
        <w:rPr>
          <w:rFonts w:ascii="Gill Sans MT" w:hAnsi="Gill Sans MT"/>
          <w:sz w:val="21"/>
          <w:szCs w:val="21"/>
          <w:lang w:val="en-GB"/>
        </w:rPr>
      </w:pPr>
      <w:proofErr w:type="gramStart"/>
      <w:r w:rsidRPr="00044B6E">
        <w:rPr>
          <w:rFonts w:ascii="Gill Sans MT" w:hAnsi="Gill Sans MT"/>
          <w:sz w:val="21"/>
          <w:szCs w:val="21"/>
          <w:lang w:val="en-GB"/>
        </w:rPr>
        <w:t>The above obligations shall not apply or shall cease to apply to Information which the Recipient can show to the reasonable satisfaction of the Disclosing Party:</w:t>
      </w:r>
      <w:r w:rsidR="00861CF8" w:rsidRPr="00044B6E">
        <w:rPr>
          <w:rFonts w:ascii="Gill Sans MT" w:hAnsi="Gill Sans MT"/>
          <w:sz w:val="21"/>
          <w:szCs w:val="21"/>
          <w:lang w:val="en-GB"/>
        </w:rPr>
        <w:br/>
      </w:r>
      <w:r w:rsidRPr="00044B6E">
        <w:rPr>
          <w:rFonts w:ascii="Gill Sans MT" w:hAnsi="Gill Sans MT"/>
          <w:sz w:val="21"/>
          <w:szCs w:val="21"/>
          <w:lang w:val="en-GB"/>
        </w:rPr>
        <w:t>a)</w:t>
      </w:r>
      <w:r w:rsidRPr="00044B6E">
        <w:rPr>
          <w:rFonts w:ascii="Gill Sans MT" w:hAnsi="Gill Sans MT"/>
          <w:sz w:val="21"/>
          <w:szCs w:val="21"/>
          <w:lang w:val="en-GB"/>
        </w:rPr>
        <w:tab/>
        <w:t>has become generally available to the public otherwise than through violation of this undertaking;</w:t>
      </w:r>
      <w:r w:rsidR="00861CF8" w:rsidRPr="00044B6E">
        <w:rPr>
          <w:rFonts w:ascii="Gill Sans MT" w:hAnsi="Gill Sans MT"/>
          <w:sz w:val="21"/>
          <w:szCs w:val="21"/>
          <w:lang w:val="en-GB"/>
        </w:rPr>
        <w:br/>
      </w:r>
      <w:r w:rsidRPr="00044B6E">
        <w:rPr>
          <w:rFonts w:ascii="Gill Sans MT" w:hAnsi="Gill Sans MT"/>
          <w:sz w:val="21"/>
          <w:szCs w:val="21"/>
          <w:lang w:val="en-GB"/>
        </w:rPr>
        <w:t>b)</w:t>
      </w:r>
      <w:r w:rsidRPr="00044B6E">
        <w:rPr>
          <w:rFonts w:ascii="Gill Sans MT" w:hAnsi="Gill Sans MT"/>
          <w:sz w:val="21"/>
          <w:szCs w:val="21"/>
          <w:lang w:val="en-GB"/>
        </w:rPr>
        <w:tab/>
        <w:t>was already in the Recipient's possession prior to its acquisition from the Disclosing Party;</w:t>
      </w:r>
      <w:r w:rsidR="00861CF8" w:rsidRPr="00044B6E">
        <w:rPr>
          <w:rFonts w:ascii="Gill Sans MT" w:hAnsi="Gill Sans MT"/>
          <w:sz w:val="21"/>
          <w:szCs w:val="21"/>
          <w:lang w:val="en-GB"/>
        </w:rPr>
        <w:br/>
      </w:r>
      <w:r w:rsidRPr="00044B6E">
        <w:rPr>
          <w:rFonts w:ascii="Gill Sans MT" w:hAnsi="Gill Sans MT"/>
          <w:sz w:val="21"/>
          <w:szCs w:val="21"/>
          <w:lang w:val="en-GB"/>
        </w:rPr>
        <w:t>c)</w:t>
      </w:r>
      <w:r w:rsidRPr="00044B6E">
        <w:rPr>
          <w:rFonts w:ascii="Gill Sans MT" w:hAnsi="Gill Sans MT"/>
          <w:sz w:val="21"/>
          <w:szCs w:val="21"/>
          <w:lang w:val="en-GB"/>
        </w:rPr>
        <w:tab/>
        <w:t>has been received from a third party who did not a</w:t>
      </w:r>
      <w:r w:rsidR="006535AF">
        <w:rPr>
          <w:rFonts w:ascii="Gill Sans MT" w:hAnsi="Gill Sans MT"/>
          <w:sz w:val="21"/>
          <w:szCs w:val="21"/>
          <w:lang w:val="en-GB"/>
        </w:rPr>
        <w:t>c</w:t>
      </w:r>
      <w:r w:rsidRPr="00044B6E">
        <w:rPr>
          <w:rFonts w:ascii="Gill Sans MT" w:hAnsi="Gill Sans MT"/>
          <w:sz w:val="21"/>
          <w:szCs w:val="21"/>
          <w:lang w:val="en-GB"/>
        </w:rPr>
        <w:t>quire it directly or indirectly from the Disclosing Party.</w:t>
      </w:r>
      <w:proofErr w:type="gramEnd"/>
    </w:p>
    <w:p w:rsidR="00A51983" w:rsidRPr="00044B6E" w:rsidRDefault="00A51983" w:rsidP="00715EA4">
      <w:pPr>
        <w:pStyle w:val="FiBLstandard"/>
        <w:numPr>
          <w:ilvl w:val="0"/>
          <w:numId w:val="11"/>
        </w:numPr>
        <w:ind w:left="426" w:hanging="359"/>
        <w:rPr>
          <w:rFonts w:ascii="Gill Sans MT" w:hAnsi="Gill Sans MT"/>
          <w:sz w:val="21"/>
          <w:szCs w:val="21"/>
          <w:lang w:val="en-GB"/>
        </w:rPr>
      </w:pPr>
      <w:proofErr w:type="gramStart"/>
      <w:r w:rsidRPr="00044B6E">
        <w:rPr>
          <w:rFonts w:ascii="Gill Sans MT" w:hAnsi="Gill Sans MT"/>
          <w:sz w:val="21"/>
          <w:szCs w:val="21"/>
          <w:lang w:val="en-GB"/>
        </w:rPr>
        <w:t>The Recipient may disclose the Information if required pursuant to an order of competent court or administrative agency, provided that the Recipient has informed the Disclosing Party in writing thereof, and has used reasonable efforts to limit the scope of the disclosure and to obtain confidential treatment by the court or administrative agency of the Information disclosed pursuant to such order.</w:t>
      </w:r>
      <w:proofErr w:type="gramEnd"/>
    </w:p>
    <w:p w:rsidR="00A51983" w:rsidRPr="00044B6E" w:rsidRDefault="00A51983" w:rsidP="00715EA4">
      <w:pPr>
        <w:pStyle w:val="FiBLstandard"/>
        <w:numPr>
          <w:ilvl w:val="0"/>
          <w:numId w:val="11"/>
        </w:numPr>
        <w:ind w:left="426" w:hanging="359"/>
        <w:rPr>
          <w:rFonts w:ascii="Gill Sans MT" w:hAnsi="Gill Sans MT"/>
          <w:sz w:val="21"/>
          <w:szCs w:val="21"/>
          <w:lang w:val="en-GB"/>
        </w:rPr>
      </w:pPr>
      <w:r w:rsidRPr="00044B6E">
        <w:rPr>
          <w:rFonts w:ascii="Gill Sans MT" w:hAnsi="Gill Sans MT"/>
          <w:sz w:val="21"/>
          <w:szCs w:val="21"/>
          <w:lang w:val="en-GB"/>
        </w:rPr>
        <w:t>Any intellectual property rights created by using the Information will be the property of the Disclosing Party and the Recipient will assign such rights to the Disclosing Party upon its request.</w:t>
      </w:r>
    </w:p>
    <w:p w:rsidR="00A51983" w:rsidRPr="00044B6E" w:rsidRDefault="00A51983" w:rsidP="00715EA4">
      <w:pPr>
        <w:pStyle w:val="FiBLstandard"/>
        <w:numPr>
          <w:ilvl w:val="0"/>
          <w:numId w:val="11"/>
        </w:numPr>
        <w:ind w:left="426" w:hanging="359"/>
        <w:rPr>
          <w:rFonts w:ascii="Gill Sans MT" w:hAnsi="Gill Sans MT"/>
          <w:sz w:val="21"/>
          <w:szCs w:val="21"/>
          <w:lang w:val="en-GB"/>
        </w:rPr>
      </w:pPr>
      <w:r w:rsidRPr="00044B6E">
        <w:rPr>
          <w:rFonts w:ascii="Gill Sans MT" w:hAnsi="Gill Sans MT"/>
          <w:sz w:val="21"/>
          <w:szCs w:val="21"/>
          <w:lang w:val="en-GB"/>
        </w:rPr>
        <w:t xml:space="preserve">This undertaking </w:t>
      </w:r>
      <w:proofErr w:type="gramStart"/>
      <w:r w:rsidRPr="00044B6E">
        <w:rPr>
          <w:rFonts w:ascii="Gill Sans MT" w:hAnsi="Gill Sans MT"/>
          <w:sz w:val="21"/>
          <w:szCs w:val="21"/>
          <w:lang w:val="en-GB"/>
        </w:rPr>
        <w:t>will not be construed</w:t>
      </w:r>
      <w:proofErr w:type="gramEnd"/>
      <w:r w:rsidRPr="00044B6E">
        <w:rPr>
          <w:rFonts w:ascii="Gill Sans MT" w:hAnsi="Gill Sans MT"/>
          <w:sz w:val="21"/>
          <w:szCs w:val="21"/>
          <w:lang w:val="en-GB"/>
        </w:rPr>
        <w:t xml:space="preserve"> as conferring to the Recipient any rights to the Informa</w:t>
      </w:r>
      <w:r w:rsidR="006535AF">
        <w:rPr>
          <w:rFonts w:ascii="Gill Sans MT" w:hAnsi="Gill Sans MT"/>
          <w:sz w:val="21"/>
          <w:szCs w:val="21"/>
          <w:lang w:val="en-GB"/>
        </w:rPr>
        <w:t>tion except as explicitly stated</w:t>
      </w:r>
      <w:r w:rsidRPr="00044B6E">
        <w:rPr>
          <w:rFonts w:ascii="Gill Sans MT" w:hAnsi="Gill Sans MT"/>
          <w:sz w:val="21"/>
          <w:szCs w:val="21"/>
          <w:lang w:val="en-GB"/>
        </w:rPr>
        <w:t xml:space="preserve"> herein or as an obligation of the Disclosing Party to enter into any licence or other agreement with the Recipient.</w:t>
      </w:r>
    </w:p>
    <w:p w:rsidR="00A51983" w:rsidRPr="00044B6E" w:rsidRDefault="00A51983" w:rsidP="00715EA4">
      <w:pPr>
        <w:pStyle w:val="FiBLstandard"/>
        <w:numPr>
          <w:ilvl w:val="0"/>
          <w:numId w:val="11"/>
        </w:numPr>
        <w:ind w:left="426" w:hanging="359"/>
        <w:rPr>
          <w:rFonts w:ascii="Gill Sans MT" w:hAnsi="Gill Sans MT"/>
          <w:sz w:val="21"/>
          <w:szCs w:val="21"/>
          <w:lang w:val="en-GB"/>
        </w:rPr>
      </w:pPr>
      <w:r w:rsidRPr="00044B6E">
        <w:rPr>
          <w:rFonts w:ascii="Gill Sans MT" w:hAnsi="Gill Sans MT"/>
          <w:sz w:val="21"/>
          <w:szCs w:val="21"/>
          <w:lang w:val="en-GB"/>
        </w:rPr>
        <w:t>The Recipient will acknowledge the receipt of Information from the Disclosing Party. This undertaking shall be valid for ten years after the receipt of Information.</w:t>
      </w:r>
    </w:p>
    <w:p w:rsidR="00A51983" w:rsidRPr="00044B6E" w:rsidRDefault="00A51983" w:rsidP="00715EA4">
      <w:pPr>
        <w:pStyle w:val="FiBLstandard"/>
        <w:numPr>
          <w:ilvl w:val="0"/>
          <w:numId w:val="11"/>
        </w:numPr>
        <w:ind w:left="426" w:hanging="359"/>
        <w:rPr>
          <w:rFonts w:ascii="Gill Sans MT" w:hAnsi="Gill Sans MT"/>
          <w:sz w:val="21"/>
          <w:szCs w:val="21"/>
          <w:lang w:val="en-GB"/>
        </w:rPr>
      </w:pPr>
      <w:r w:rsidRPr="00044B6E">
        <w:rPr>
          <w:rFonts w:ascii="Gill Sans MT" w:hAnsi="Gill Sans MT"/>
          <w:sz w:val="21"/>
          <w:szCs w:val="21"/>
          <w:lang w:val="en-GB"/>
        </w:rPr>
        <w:t xml:space="preserve">This agreement </w:t>
      </w:r>
      <w:proofErr w:type="gramStart"/>
      <w:r w:rsidRPr="00044B6E">
        <w:rPr>
          <w:rFonts w:ascii="Gill Sans MT" w:hAnsi="Gill Sans MT"/>
          <w:sz w:val="21"/>
          <w:szCs w:val="21"/>
          <w:lang w:val="en-GB"/>
        </w:rPr>
        <w:t>is governed</w:t>
      </w:r>
      <w:proofErr w:type="gramEnd"/>
      <w:r w:rsidRPr="00044B6E">
        <w:rPr>
          <w:rFonts w:ascii="Gill Sans MT" w:hAnsi="Gill Sans MT"/>
          <w:sz w:val="21"/>
          <w:szCs w:val="21"/>
          <w:lang w:val="en-GB"/>
        </w:rPr>
        <w:t xml:space="preserve"> by, and construed in accordance with the laws of Switzerland, except as they relate to the conflict of laws. The parties hereby irrevocably s</w:t>
      </w:r>
      <w:r w:rsidR="006535AF">
        <w:rPr>
          <w:rFonts w:ascii="Gill Sans MT" w:hAnsi="Gill Sans MT"/>
          <w:sz w:val="21"/>
          <w:szCs w:val="21"/>
          <w:lang w:val="en-GB"/>
        </w:rPr>
        <w:t>ubmit to the exclusive jurisdic</w:t>
      </w:r>
      <w:r w:rsidRPr="00044B6E">
        <w:rPr>
          <w:rFonts w:ascii="Gill Sans MT" w:hAnsi="Gill Sans MT"/>
          <w:sz w:val="21"/>
          <w:szCs w:val="21"/>
          <w:lang w:val="en-GB"/>
        </w:rPr>
        <w:t>tion of the ordi</w:t>
      </w:r>
      <w:bookmarkStart w:id="0" w:name="_GoBack"/>
      <w:bookmarkEnd w:id="0"/>
      <w:r w:rsidRPr="00044B6E">
        <w:rPr>
          <w:rFonts w:ascii="Gill Sans MT" w:hAnsi="Gill Sans MT"/>
          <w:sz w:val="21"/>
          <w:szCs w:val="21"/>
          <w:lang w:val="en-GB"/>
        </w:rPr>
        <w:t>nary courts of Laufenburg, Switzerland, without restricting any right of appeal.</w:t>
      </w:r>
    </w:p>
    <w:sectPr w:rsidR="00A51983" w:rsidRPr="00044B6E" w:rsidSect="005A4956">
      <w:headerReference w:type="default" r:id="rId13"/>
      <w:footerReference w:type="default" r:id="rId14"/>
      <w:type w:val="continuous"/>
      <w:pgSz w:w="11906" w:h="16838" w:code="9"/>
      <w:pgMar w:top="1701" w:right="1701" w:bottom="2075" w:left="1701" w:header="1134" w:footer="113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6E34" w:rsidRDefault="006E6E34" w:rsidP="00F53AA9">
      <w:pPr>
        <w:spacing w:after="0" w:line="240" w:lineRule="auto"/>
      </w:pPr>
      <w:r>
        <w:separator/>
      </w:r>
    </w:p>
    <w:p w:rsidR="006E6E34" w:rsidRDefault="006E6E34"/>
  </w:endnote>
  <w:endnote w:type="continuationSeparator" w:id="0">
    <w:p w:rsidR="006E6E34" w:rsidRDefault="006E6E34" w:rsidP="00F53AA9">
      <w:pPr>
        <w:spacing w:after="0" w:line="240" w:lineRule="auto"/>
      </w:pPr>
      <w:r>
        <w:continuationSeparator/>
      </w:r>
    </w:p>
    <w:p w:rsidR="006E6E34" w:rsidRDefault="006E6E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Sitka Text">
    <w:altName w:val="Arial"/>
    <w:charset w:val="00"/>
    <w:family w:val="auto"/>
    <w:pitch w:val="variable"/>
    <w:sig w:usb0="00000001" w:usb1="4000204B" w:usb2="00000000"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6ACA" w:rsidRPr="004A597B" w:rsidRDefault="00D66ACA" w:rsidP="00132A56">
    <w:pPr>
      <w:pStyle w:val="FiBLfusszeile"/>
    </w:pPr>
    <w:r w:rsidRPr="004A597B">
      <w:t xml:space="preserve">Forschungsinstitut für biologischen Landbau FiBL | Ackerstrasse 113 | Postfach 219 </w:t>
    </w:r>
  </w:p>
  <w:p w:rsidR="00D66ACA" w:rsidRPr="004A597B" w:rsidRDefault="00B0193A" w:rsidP="00132A56">
    <w:pPr>
      <w:pStyle w:val="FiBLfusszeile"/>
    </w:pPr>
    <w:r>
      <w:t>5070 Frick | Schweiz</w:t>
    </w:r>
    <w:r w:rsidRPr="004A597B">
      <w:t xml:space="preserve"> | </w:t>
    </w:r>
    <w:r>
      <w:t>Tel</w:t>
    </w:r>
    <w:r w:rsidR="00C95F60">
      <w:t xml:space="preserve"> +41 </w:t>
    </w:r>
    <w:r w:rsidR="00D66ACA" w:rsidRPr="004A597B">
      <w:t xml:space="preserve">62 865 72 72 | </w:t>
    </w:r>
    <w:hyperlink r:id="rId1">
      <w:r w:rsidR="00D66ACA" w:rsidRPr="004A597B">
        <w:t xml:space="preserve">info.suisse@fibl.org </w:t>
      </w:r>
    </w:hyperlink>
    <w:r w:rsidR="00D66ACA" w:rsidRPr="004A597B">
      <w:t xml:space="preserve">| </w:t>
    </w:r>
    <w:hyperlink r:id="rId2">
      <w:r w:rsidR="00D66ACA" w:rsidRPr="004A597B">
        <w:t>www.fibl.org</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enraster"/>
      <w:tblpPr w:vertAnchor="text" w:tblpX="-283" w:tblpY="1"/>
      <w:tblOverlap w:val="never"/>
      <w:tblW w:w="72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716"/>
      <w:gridCol w:w="5514"/>
    </w:tblGrid>
    <w:tr w:rsidR="00B6200F" w:rsidTr="004C42C1">
      <w:trPr>
        <w:trHeight w:val="422"/>
      </w:trPr>
      <w:tc>
        <w:tcPr>
          <w:tcW w:w="1716" w:type="dxa"/>
        </w:tcPr>
        <w:p w:rsidR="00B6200F" w:rsidRPr="00F2360A" w:rsidRDefault="00B6200F" w:rsidP="00F2360A">
          <w:pPr>
            <w:pStyle w:val="FiBLfusszeile"/>
          </w:pPr>
          <w:r w:rsidRPr="00F2360A">
            <w:rPr>
              <w:noProof/>
              <w:lang w:eastAsia="de-CH"/>
            </w:rPr>
            <w:drawing>
              <wp:inline distT="0" distB="0" distL="0" distR="0" wp14:anchorId="1E8AFD99" wp14:editId="1E8AFD9A">
                <wp:extent cx="594995" cy="249472"/>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B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1362" cy="260527"/>
                        </a:xfrm>
                        <a:prstGeom prst="rect">
                          <a:avLst/>
                        </a:prstGeom>
                      </pic:spPr>
                    </pic:pic>
                  </a:graphicData>
                </a:graphic>
              </wp:inline>
            </w:drawing>
          </w:r>
        </w:p>
      </w:tc>
      <w:tc>
        <w:tcPr>
          <w:tcW w:w="5514" w:type="dxa"/>
          <w:vAlign w:val="bottom"/>
        </w:tcPr>
        <w:p w:rsidR="00B6200F" w:rsidRPr="00005B6B" w:rsidRDefault="00885F0E" w:rsidP="00127232">
          <w:pPr>
            <w:pStyle w:val="FiBLfusszeile"/>
          </w:pPr>
          <w:r>
            <w:t xml:space="preserve">Secrecy </w:t>
          </w:r>
          <w:proofErr w:type="spellStart"/>
          <w:r>
            <w:t>undertaking</w:t>
          </w:r>
          <w:proofErr w:type="spellEnd"/>
          <w:r w:rsidR="001015E8">
            <w:t xml:space="preserve">, </w:t>
          </w:r>
          <w:proofErr w:type="spellStart"/>
          <w:r w:rsidR="001015E8">
            <w:t>version</w:t>
          </w:r>
          <w:proofErr w:type="spellEnd"/>
          <w:r w:rsidR="001015E8">
            <w:t xml:space="preserve"> </w:t>
          </w:r>
          <w:r w:rsidR="00127232">
            <w:t xml:space="preserve">5 </w:t>
          </w:r>
          <w:proofErr w:type="spellStart"/>
          <w:r w:rsidR="00127232">
            <w:t>July</w:t>
          </w:r>
          <w:proofErr w:type="spellEnd"/>
          <w:r w:rsidR="00752FC6">
            <w:t xml:space="preserve"> 2018</w:t>
          </w:r>
        </w:p>
      </w:tc>
    </w:tr>
  </w:tbl>
  <w:p w:rsidR="00B6200F" w:rsidRDefault="00B6200F" w:rsidP="0058360E">
    <w:pPr>
      <w:pStyle w:val="FiBLseitenzahl"/>
    </w:pPr>
  </w:p>
  <w:p w:rsidR="00B6200F" w:rsidRPr="009F49F4" w:rsidRDefault="00B6200F" w:rsidP="009F49F4">
    <w:pPr>
      <w:pStyle w:val="FiBLseitenzahl"/>
    </w:pPr>
    <w:r w:rsidRPr="009F49F4">
      <w:fldChar w:fldCharType="begin"/>
    </w:r>
    <w:r w:rsidRPr="009F49F4">
      <w:instrText xml:space="preserve"> PAGE   \* MERGEFORMAT </w:instrText>
    </w:r>
    <w:r w:rsidRPr="009F49F4">
      <w:fldChar w:fldCharType="separate"/>
    </w:r>
    <w:r w:rsidR="00127232">
      <w:rPr>
        <w:noProof/>
      </w:rPr>
      <w:t>2</w:t>
    </w:r>
    <w:r w:rsidRPr="009F49F4">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6E34" w:rsidRPr="00C56BE3" w:rsidRDefault="008976E3" w:rsidP="00C56BE3">
      <w:pPr>
        <w:pStyle w:val="Fuzeile"/>
        <w:rPr>
          <w:rFonts w:ascii="Palatino Linotype" w:hAnsi="Palatino Linotype"/>
          <w:sz w:val="10"/>
          <w:szCs w:val="10"/>
        </w:rPr>
      </w:pPr>
      <w:r>
        <w:separator/>
      </w:r>
    </w:p>
  </w:footnote>
  <w:footnote w:type="continuationSeparator" w:id="0">
    <w:p w:rsidR="006E6E34" w:rsidRDefault="006E6E34" w:rsidP="00F53AA9">
      <w:pPr>
        <w:spacing w:after="0" w:line="240" w:lineRule="auto"/>
      </w:pPr>
      <w:r>
        <w:continuationSeparator/>
      </w:r>
    </w:p>
    <w:p w:rsidR="006E6E34" w:rsidRPr="00A13620" w:rsidRDefault="006E6E34">
      <w:pPr>
        <w:rPr>
          <w:rFonts w:ascii="Palatino Linotype" w:hAnsi="Palatino Linotype"/>
          <w:sz w:val="10"/>
          <w:szCs w:val="10"/>
        </w:rPr>
      </w:pPr>
    </w:p>
  </w:footnote>
  <w:footnote w:type="continuationNotice" w:id="1">
    <w:p w:rsidR="006E6E34" w:rsidRDefault="006E6E34">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enraster"/>
      <w:tblpPr w:vertAnchor="page" w:tblpX="-444" w:tblpY="1135"/>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22"/>
    </w:tblGrid>
    <w:tr w:rsidR="00D3325D" w:rsidTr="001F43D7">
      <w:trPr>
        <w:trHeight w:val="559"/>
      </w:trPr>
      <w:tc>
        <w:tcPr>
          <w:tcW w:w="7522" w:type="dxa"/>
        </w:tcPr>
        <w:p w:rsidR="00D3325D" w:rsidRPr="00635139" w:rsidRDefault="00D3325D" w:rsidP="001F43D7">
          <w:pPr>
            <w:pStyle w:val="FiBLstandard"/>
          </w:pPr>
          <w:r w:rsidRPr="00635139">
            <w:rPr>
              <w:noProof/>
              <w:lang w:eastAsia="de-CH"/>
            </w:rPr>
            <w:drawing>
              <wp:inline distT="0" distB="0" distL="0" distR="0" wp14:anchorId="1E8AFD97" wp14:editId="1E8AFD98">
                <wp:extent cx="859454" cy="360000"/>
                <wp:effectExtent l="0" t="0" r="0" b="254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FiBL_Schweiz.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59454" cy="360000"/>
                        </a:xfrm>
                        <a:prstGeom prst="rect">
                          <a:avLst/>
                        </a:prstGeom>
                      </pic:spPr>
                    </pic:pic>
                  </a:graphicData>
                </a:graphic>
              </wp:inline>
            </w:drawing>
          </w:r>
        </w:p>
      </w:tc>
    </w:tr>
  </w:tbl>
  <w:p w:rsidR="00C40F05" w:rsidRPr="00D3325D" w:rsidRDefault="00C40F05" w:rsidP="00D3325D">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CCC" w:rsidRPr="002A0CCC" w:rsidRDefault="002A0CCC" w:rsidP="002A0CCC">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302200"/>
    <w:multiLevelType w:val="hybridMultilevel"/>
    <w:tmpl w:val="1292E0A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2C586A5B"/>
    <w:multiLevelType w:val="hybridMultilevel"/>
    <w:tmpl w:val="F102772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36145B9D"/>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38EB616B"/>
    <w:multiLevelType w:val="hybridMultilevel"/>
    <w:tmpl w:val="17BA7BA0"/>
    <w:lvl w:ilvl="0" w:tplc="99942C50">
      <w:start w:val="1"/>
      <w:numFmt w:val="bullet"/>
      <w:pStyle w:val="FiBLerluterungaufzhlung"/>
      <w:lvlText w:val=""/>
      <w:lvlJc w:val="left"/>
      <w:pPr>
        <w:ind w:left="833" w:hanging="360"/>
      </w:pPr>
      <w:rPr>
        <w:rFonts w:ascii="Symbol" w:hAnsi="Symbol" w:hint="default"/>
        <w:u w:color="2F6C86"/>
      </w:rPr>
    </w:lvl>
    <w:lvl w:ilvl="1" w:tplc="08070003" w:tentative="1">
      <w:start w:val="1"/>
      <w:numFmt w:val="bullet"/>
      <w:lvlText w:val="o"/>
      <w:lvlJc w:val="left"/>
      <w:pPr>
        <w:ind w:left="1553" w:hanging="360"/>
      </w:pPr>
      <w:rPr>
        <w:rFonts w:ascii="Courier New" w:hAnsi="Courier New" w:cs="Courier New" w:hint="default"/>
      </w:rPr>
    </w:lvl>
    <w:lvl w:ilvl="2" w:tplc="08070005" w:tentative="1">
      <w:start w:val="1"/>
      <w:numFmt w:val="bullet"/>
      <w:lvlText w:val=""/>
      <w:lvlJc w:val="left"/>
      <w:pPr>
        <w:ind w:left="2273" w:hanging="360"/>
      </w:pPr>
      <w:rPr>
        <w:rFonts w:ascii="Wingdings" w:hAnsi="Wingdings" w:hint="default"/>
      </w:rPr>
    </w:lvl>
    <w:lvl w:ilvl="3" w:tplc="08070001" w:tentative="1">
      <w:start w:val="1"/>
      <w:numFmt w:val="bullet"/>
      <w:lvlText w:val=""/>
      <w:lvlJc w:val="left"/>
      <w:pPr>
        <w:ind w:left="2993" w:hanging="360"/>
      </w:pPr>
      <w:rPr>
        <w:rFonts w:ascii="Symbol" w:hAnsi="Symbol" w:hint="default"/>
      </w:rPr>
    </w:lvl>
    <w:lvl w:ilvl="4" w:tplc="08070003" w:tentative="1">
      <w:start w:val="1"/>
      <w:numFmt w:val="bullet"/>
      <w:lvlText w:val="o"/>
      <w:lvlJc w:val="left"/>
      <w:pPr>
        <w:ind w:left="3713" w:hanging="360"/>
      </w:pPr>
      <w:rPr>
        <w:rFonts w:ascii="Courier New" w:hAnsi="Courier New" w:cs="Courier New" w:hint="default"/>
      </w:rPr>
    </w:lvl>
    <w:lvl w:ilvl="5" w:tplc="08070005" w:tentative="1">
      <w:start w:val="1"/>
      <w:numFmt w:val="bullet"/>
      <w:lvlText w:val=""/>
      <w:lvlJc w:val="left"/>
      <w:pPr>
        <w:ind w:left="4433" w:hanging="360"/>
      </w:pPr>
      <w:rPr>
        <w:rFonts w:ascii="Wingdings" w:hAnsi="Wingdings" w:hint="default"/>
      </w:rPr>
    </w:lvl>
    <w:lvl w:ilvl="6" w:tplc="08070001" w:tentative="1">
      <w:start w:val="1"/>
      <w:numFmt w:val="bullet"/>
      <w:lvlText w:val=""/>
      <w:lvlJc w:val="left"/>
      <w:pPr>
        <w:ind w:left="5153" w:hanging="360"/>
      </w:pPr>
      <w:rPr>
        <w:rFonts w:ascii="Symbol" w:hAnsi="Symbol" w:hint="default"/>
      </w:rPr>
    </w:lvl>
    <w:lvl w:ilvl="7" w:tplc="08070003" w:tentative="1">
      <w:start w:val="1"/>
      <w:numFmt w:val="bullet"/>
      <w:lvlText w:val="o"/>
      <w:lvlJc w:val="left"/>
      <w:pPr>
        <w:ind w:left="5873" w:hanging="360"/>
      </w:pPr>
      <w:rPr>
        <w:rFonts w:ascii="Courier New" w:hAnsi="Courier New" w:cs="Courier New" w:hint="default"/>
      </w:rPr>
    </w:lvl>
    <w:lvl w:ilvl="8" w:tplc="08070005" w:tentative="1">
      <w:start w:val="1"/>
      <w:numFmt w:val="bullet"/>
      <w:lvlText w:val=""/>
      <w:lvlJc w:val="left"/>
      <w:pPr>
        <w:ind w:left="6593" w:hanging="360"/>
      </w:pPr>
      <w:rPr>
        <w:rFonts w:ascii="Wingdings" w:hAnsi="Wingdings" w:hint="default"/>
      </w:rPr>
    </w:lvl>
  </w:abstractNum>
  <w:abstractNum w:abstractNumId="4" w15:restartNumberingAfterBreak="0">
    <w:nsid w:val="406535A6"/>
    <w:multiLevelType w:val="hybridMultilevel"/>
    <w:tmpl w:val="35F20E26"/>
    <w:lvl w:ilvl="0" w:tplc="44C24F42">
      <w:start w:val="1"/>
      <w:numFmt w:val="decimal"/>
      <w:pStyle w:val="FiBLnummerierung"/>
      <w:lvlText w:val="%1."/>
      <w:lvlJc w:val="left"/>
      <w:pPr>
        <w:ind w:left="720" w:hanging="360"/>
      </w:pPr>
      <w:rPr>
        <w:rFonts w:hint="default"/>
        <w:b/>
        <w:i w:val="0"/>
        <w:color w:val="2F6C86"/>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 w15:restartNumberingAfterBreak="0">
    <w:nsid w:val="47DD4039"/>
    <w:multiLevelType w:val="multilevel"/>
    <w:tmpl w:val="227C7670"/>
    <w:lvl w:ilvl="0">
      <w:start w:val="1"/>
      <w:numFmt w:val="decimal"/>
      <w:pStyle w:val="FiBLberschrift1"/>
      <w:lvlText w:val="%1."/>
      <w:lvlJc w:val="left"/>
      <w:pPr>
        <w:ind w:left="432" w:hanging="432"/>
      </w:pPr>
      <w:rPr>
        <w:rFonts w:hint="default"/>
      </w:rPr>
    </w:lvl>
    <w:lvl w:ilvl="1">
      <w:start w:val="1"/>
      <w:numFmt w:val="decimal"/>
      <w:pStyle w:val="FiBLberschrift2"/>
      <w:lvlText w:val="%1.%2"/>
      <w:lvlJc w:val="left"/>
      <w:pPr>
        <w:ind w:left="576" w:hanging="576"/>
      </w:pPr>
      <w:rPr>
        <w:rFonts w:hint="default"/>
      </w:rPr>
    </w:lvl>
    <w:lvl w:ilvl="2">
      <w:start w:val="1"/>
      <w:numFmt w:val="decimal"/>
      <w:pStyle w:val="FiBLberschrift3"/>
      <w:lvlText w:val="%1.%2.%3"/>
      <w:lvlJc w:val="left"/>
      <w:pPr>
        <w:ind w:left="720" w:hanging="720"/>
      </w:pPr>
      <w:rPr>
        <w:rFonts w:ascii="Gill Sans MT" w:hAnsi="Gill Sans MT" w:hint="default"/>
      </w:rPr>
    </w:lvl>
    <w:lvl w:ilvl="3">
      <w:start w:val="1"/>
      <w:numFmt w:val="decimal"/>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6" w15:restartNumberingAfterBreak="0">
    <w:nsid w:val="4BDC76BA"/>
    <w:multiLevelType w:val="hybridMultilevel"/>
    <w:tmpl w:val="23141FB0"/>
    <w:lvl w:ilvl="0" w:tplc="0F962928">
      <w:start w:val="1"/>
      <w:numFmt w:val="bullet"/>
      <w:pStyle w:val="FiBLaufzhlungszeichen2"/>
      <w:lvlText w:val="-"/>
      <w:lvlJc w:val="left"/>
      <w:pPr>
        <w:ind w:left="644" w:hanging="360"/>
      </w:pPr>
      <w:rPr>
        <w:rFonts w:ascii="Sitka Text" w:hAnsi="Sitka Text" w:hint="default"/>
        <w:b/>
        <w:i w:val="0"/>
        <w:color w:val="2F6C86"/>
      </w:rPr>
    </w:lvl>
    <w:lvl w:ilvl="1" w:tplc="08070003" w:tentative="1">
      <w:start w:val="1"/>
      <w:numFmt w:val="bullet"/>
      <w:lvlText w:val="o"/>
      <w:lvlJc w:val="left"/>
      <w:pPr>
        <w:ind w:left="1790" w:hanging="360"/>
      </w:pPr>
      <w:rPr>
        <w:rFonts w:ascii="Courier New" w:hAnsi="Courier New" w:cs="Courier New" w:hint="default"/>
      </w:rPr>
    </w:lvl>
    <w:lvl w:ilvl="2" w:tplc="08070005" w:tentative="1">
      <w:start w:val="1"/>
      <w:numFmt w:val="bullet"/>
      <w:lvlText w:val=""/>
      <w:lvlJc w:val="left"/>
      <w:pPr>
        <w:ind w:left="2510" w:hanging="360"/>
      </w:pPr>
      <w:rPr>
        <w:rFonts w:ascii="Wingdings" w:hAnsi="Wingdings" w:hint="default"/>
      </w:rPr>
    </w:lvl>
    <w:lvl w:ilvl="3" w:tplc="08070001" w:tentative="1">
      <w:start w:val="1"/>
      <w:numFmt w:val="bullet"/>
      <w:lvlText w:val=""/>
      <w:lvlJc w:val="left"/>
      <w:pPr>
        <w:ind w:left="3230" w:hanging="360"/>
      </w:pPr>
      <w:rPr>
        <w:rFonts w:ascii="Symbol" w:hAnsi="Symbol" w:hint="default"/>
      </w:rPr>
    </w:lvl>
    <w:lvl w:ilvl="4" w:tplc="08070003" w:tentative="1">
      <w:start w:val="1"/>
      <w:numFmt w:val="bullet"/>
      <w:lvlText w:val="o"/>
      <w:lvlJc w:val="left"/>
      <w:pPr>
        <w:ind w:left="3950" w:hanging="360"/>
      </w:pPr>
      <w:rPr>
        <w:rFonts w:ascii="Courier New" w:hAnsi="Courier New" w:cs="Courier New" w:hint="default"/>
      </w:rPr>
    </w:lvl>
    <w:lvl w:ilvl="5" w:tplc="08070005" w:tentative="1">
      <w:start w:val="1"/>
      <w:numFmt w:val="bullet"/>
      <w:lvlText w:val=""/>
      <w:lvlJc w:val="left"/>
      <w:pPr>
        <w:ind w:left="4670" w:hanging="360"/>
      </w:pPr>
      <w:rPr>
        <w:rFonts w:ascii="Wingdings" w:hAnsi="Wingdings" w:hint="default"/>
      </w:rPr>
    </w:lvl>
    <w:lvl w:ilvl="6" w:tplc="08070001" w:tentative="1">
      <w:start w:val="1"/>
      <w:numFmt w:val="bullet"/>
      <w:lvlText w:val=""/>
      <w:lvlJc w:val="left"/>
      <w:pPr>
        <w:ind w:left="5390" w:hanging="360"/>
      </w:pPr>
      <w:rPr>
        <w:rFonts w:ascii="Symbol" w:hAnsi="Symbol" w:hint="default"/>
      </w:rPr>
    </w:lvl>
    <w:lvl w:ilvl="7" w:tplc="08070003" w:tentative="1">
      <w:start w:val="1"/>
      <w:numFmt w:val="bullet"/>
      <w:lvlText w:val="o"/>
      <w:lvlJc w:val="left"/>
      <w:pPr>
        <w:ind w:left="6110" w:hanging="360"/>
      </w:pPr>
      <w:rPr>
        <w:rFonts w:ascii="Courier New" w:hAnsi="Courier New" w:cs="Courier New" w:hint="default"/>
      </w:rPr>
    </w:lvl>
    <w:lvl w:ilvl="8" w:tplc="08070005" w:tentative="1">
      <w:start w:val="1"/>
      <w:numFmt w:val="bullet"/>
      <w:lvlText w:val=""/>
      <w:lvlJc w:val="left"/>
      <w:pPr>
        <w:ind w:left="6830" w:hanging="360"/>
      </w:pPr>
      <w:rPr>
        <w:rFonts w:ascii="Wingdings" w:hAnsi="Wingdings" w:hint="default"/>
      </w:rPr>
    </w:lvl>
  </w:abstractNum>
  <w:abstractNum w:abstractNumId="7" w15:restartNumberingAfterBreak="0">
    <w:nsid w:val="52BA764E"/>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53524358"/>
    <w:multiLevelType w:val="hybridMultilevel"/>
    <w:tmpl w:val="16063DCE"/>
    <w:lvl w:ilvl="0" w:tplc="9326B61A">
      <w:start w:val="1"/>
      <w:numFmt w:val="bullet"/>
      <w:pStyle w:val="FiBLaufzhlungszeichen"/>
      <w:lvlText w:val=""/>
      <w:lvlJc w:val="left"/>
      <w:pPr>
        <w:ind w:left="717" w:hanging="360"/>
      </w:pPr>
      <w:rPr>
        <w:rFonts w:ascii="Symbol" w:hAnsi="Symbol" w:hint="default"/>
        <w:color w:val="2F6C86"/>
        <w:em w:val="none"/>
      </w:rPr>
    </w:lvl>
    <w:lvl w:ilvl="1" w:tplc="401CF8A6">
      <w:start w:val="1"/>
      <w:numFmt w:val="bullet"/>
      <w:lvlText w:val="-"/>
      <w:lvlJc w:val="left"/>
      <w:pPr>
        <w:ind w:left="1440" w:hanging="360"/>
      </w:pPr>
      <w:rPr>
        <w:rFonts w:ascii="Courier New" w:hAnsi="Courier New" w:hint="default"/>
        <w:b/>
        <w:i w:val="0"/>
        <w:color w:val="2F6C86"/>
      </w:rPr>
    </w:lvl>
    <w:lvl w:ilvl="2" w:tplc="459038C8">
      <w:start w:val="1"/>
      <w:numFmt w:val="bullet"/>
      <w:pStyle w:val="FiBLaufzhlungszeichen3"/>
      <w:lvlText w:val=""/>
      <w:lvlJc w:val="left"/>
      <w:pPr>
        <w:ind w:left="2160" w:hanging="360"/>
      </w:pPr>
      <w:rPr>
        <w:rFonts w:ascii="Symbol" w:hAnsi="Symbol" w:hint="default"/>
        <w:color w:val="2F6C86"/>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58307EB0"/>
    <w:multiLevelType w:val="hybridMultilevel"/>
    <w:tmpl w:val="405ED332"/>
    <w:lvl w:ilvl="0" w:tplc="B8E47BA2">
      <w:start w:val="1"/>
      <w:numFmt w:val="decimal"/>
      <w:lvlText w:val="%1."/>
      <w:lvlJc w:val="left"/>
      <w:pPr>
        <w:ind w:left="1068" w:hanging="708"/>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0" w15:restartNumberingAfterBreak="0">
    <w:nsid w:val="6FE60BB2"/>
    <w:multiLevelType w:val="hybridMultilevel"/>
    <w:tmpl w:val="A9661832"/>
    <w:lvl w:ilvl="0" w:tplc="B8E47BA2">
      <w:start w:val="1"/>
      <w:numFmt w:val="decimal"/>
      <w:lvlText w:val="%1."/>
      <w:lvlJc w:val="left"/>
      <w:pPr>
        <w:ind w:left="1068" w:hanging="708"/>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15:restartNumberingAfterBreak="0">
    <w:nsid w:val="7BA2361C"/>
    <w:multiLevelType w:val="multilevel"/>
    <w:tmpl w:val="090C7E20"/>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ascii="Gill Sans MT" w:hAnsi="Gill Sans MT"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8"/>
  </w:num>
  <w:num w:numId="2">
    <w:abstractNumId w:val="0"/>
  </w:num>
  <w:num w:numId="3">
    <w:abstractNumId w:val="4"/>
  </w:num>
  <w:num w:numId="4">
    <w:abstractNumId w:val="6"/>
  </w:num>
  <w:num w:numId="5">
    <w:abstractNumId w:val="2"/>
  </w:num>
  <w:num w:numId="6">
    <w:abstractNumId w:val="5"/>
  </w:num>
  <w:num w:numId="7">
    <w:abstractNumId w:val="11"/>
  </w:num>
  <w:num w:numId="8">
    <w:abstractNumId w:val="3"/>
  </w:num>
  <w:num w:numId="9">
    <w:abstractNumId w:val="7"/>
  </w:num>
  <w:num w:numId="10">
    <w:abstractNumId w:val="1"/>
  </w:num>
  <w:num w:numId="11">
    <w:abstractNumId w:val="9"/>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defaultTableStyle w:val="Tabellenraster"/>
  <w:characterSpacingControl w:val="doNotCompress"/>
  <w:hdrShapeDefaults>
    <o:shapedefaults v:ext="edit" spidmax="16385"/>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E47"/>
    <w:rsid w:val="00003CDF"/>
    <w:rsid w:val="00005B6B"/>
    <w:rsid w:val="0001122C"/>
    <w:rsid w:val="00017866"/>
    <w:rsid w:val="00022F95"/>
    <w:rsid w:val="00027000"/>
    <w:rsid w:val="00030057"/>
    <w:rsid w:val="00034B52"/>
    <w:rsid w:val="00044B6E"/>
    <w:rsid w:val="00044F5E"/>
    <w:rsid w:val="00050429"/>
    <w:rsid w:val="00050593"/>
    <w:rsid w:val="00057B56"/>
    <w:rsid w:val="00057FDF"/>
    <w:rsid w:val="00067685"/>
    <w:rsid w:val="00075EBB"/>
    <w:rsid w:val="000830CC"/>
    <w:rsid w:val="00085E77"/>
    <w:rsid w:val="000906C8"/>
    <w:rsid w:val="000913ED"/>
    <w:rsid w:val="00091449"/>
    <w:rsid w:val="000A34EE"/>
    <w:rsid w:val="000A5008"/>
    <w:rsid w:val="000B1410"/>
    <w:rsid w:val="000B5156"/>
    <w:rsid w:val="000E0988"/>
    <w:rsid w:val="000E704E"/>
    <w:rsid w:val="000F1EEB"/>
    <w:rsid w:val="000F606D"/>
    <w:rsid w:val="001015E8"/>
    <w:rsid w:val="001050BE"/>
    <w:rsid w:val="00106DC2"/>
    <w:rsid w:val="00107221"/>
    <w:rsid w:val="00114A6A"/>
    <w:rsid w:val="001265AA"/>
    <w:rsid w:val="00127232"/>
    <w:rsid w:val="00130784"/>
    <w:rsid w:val="00132A56"/>
    <w:rsid w:val="00137628"/>
    <w:rsid w:val="0014140F"/>
    <w:rsid w:val="00142583"/>
    <w:rsid w:val="00142ADA"/>
    <w:rsid w:val="00157634"/>
    <w:rsid w:val="00172F03"/>
    <w:rsid w:val="001754A7"/>
    <w:rsid w:val="0017775C"/>
    <w:rsid w:val="0018434A"/>
    <w:rsid w:val="00187FB7"/>
    <w:rsid w:val="001A5511"/>
    <w:rsid w:val="001B00DA"/>
    <w:rsid w:val="001D384F"/>
    <w:rsid w:val="001E5CC0"/>
    <w:rsid w:val="001F2A31"/>
    <w:rsid w:val="001F2D90"/>
    <w:rsid w:val="001F43D7"/>
    <w:rsid w:val="001F5EC9"/>
    <w:rsid w:val="002060C5"/>
    <w:rsid w:val="00211862"/>
    <w:rsid w:val="00211D24"/>
    <w:rsid w:val="0022019E"/>
    <w:rsid w:val="0022639B"/>
    <w:rsid w:val="00234D4E"/>
    <w:rsid w:val="00243CD2"/>
    <w:rsid w:val="00256C83"/>
    <w:rsid w:val="00260C48"/>
    <w:rsid w:val="00275170"/>
    <w:rsid w:val="00287A7D"/>
    <w:rsid w:val="0029084C"/>
    <w:rsid w:val="002925F1"/>
    <w:rsid w:val="002A0CCC"/>
    <w:rsid w:val="002A0EAE"/>
    <w:rsid w:val="002A2DA0"/>
    <w:rsid w:val="002A67BE"/>
    <w:rsid w:val="002B0E76"/>
    <w:rsid w:val="002C21C2"/>
    <w:rsid w:val="002C4163"/>
    <w:rsid w:val="002C45D4"/>
    <w:rsid w:val="002C4C51"/>
    <w:rsid w:val="002D40C0"/>
    <w:rsid w:val="002D6D05"/>
    <w:rsid w:val="00301BAF"/>
    <w:rsid w:val="003028E6"/>
    <w:rsid w:val="00323AD9"/>
    <w:rsid w:val="00325710"/>
    <w:rsid w:val="003260B8"/>
    <w:rsid w:val="00327CBB"/>
    <w:rsid w:val="00331099"/>
    <w:rsid w:val="003433FA"/>
    <w:rsid w:val="003504D3"/>
    <w:rsid w:val="003525E0"/>
    <w:rsid w:val="00360F48"/>
    <w:rsid w:val="0036404A"/>
    <w:rsid w:val="003706C6"/>
    <w:rsid w:val="00373672"/>
    <w:rsid w:val="003742DE"/>
    <w:rsid w:val="003744E7"/>
    <w:rsid w:val="003823FC"/>
    <w:rsid w:val="00391961"/>
    <w:rsid w:val="003959C5"/>
    <w:rsid w:val="003A1934"/>
    <w:rsid w:val="003A3703"/>
    <w:rsid w:val="003C3051"/>
    <w:rsid w:val="003C3397"/>
    <w:rsid w:val="003C481F"/>
    <w:rsid w:val="003C6700"/>
    <w:rsid w:val="003C6CCA"/>
    <w:rsid w:val="003D64B2"/>
    <w:rsid w:val="003E1F27"/>
    <w:rsid w:val="003F58F1"/>
    <w:rsid w:val="003F5DB9"/>
    <w:rsid w:val="00401A98"/>
    <w:rsid w:val="00422FF3"/>
    <w:rsid w:val="00434265"/>
    <w:rsid w:val="004558D9"/>
    <w:rsid w:val="00474DFB"/>
    <w:rsid w:val="0048588E"/>
    <w:rsid w:val="0048723F"/>
    <w:rsid w:val="00492071"/>
    <w:rsid w:val="00493328"/>
    <w:rsid w:val="004942B0"/>
    <w:rsid w:val="004A2AF2"/>
    <w:rsid w:val="004A3395"/>
    <w:rsid w:val="004A4423"/>
    <w:rsid w:val="004A597B"/>
    <w:rsid w:val="004A6D1D"/>
    <w:rsid w:val="004B163B"/>
    <w:rsid w:val="004B7D04"/>
    <w:rsid w:val="004C4067"/>
    <w:rsid w:val="004C42C1"/>
    <w:rsid w:val="004D1FE7"/>
    <w:rsid w:val="004D38D0"/>
    <w:rsid w:val="004D693E"/>
    <w:rsid w:val="004E7D70"/>
    <w:rsid w:val="004F0A50"/>
    <w:rsid w:val="004F0B07"/>
    <w:rsid w:val="00501CA3"/>
    <w:rsid w:val="0050439D"/>
    <w:rsid w:val="00504C67"/>
    <w:rsid w:val="00505C5F"/>
    <w:rsid w:val="00506742"/>
    <w:rsid w:val="00507140"/>
    <w:rsid w:val="00507B72"/>
    <w:rsid w:val="00513E2A"/>
    <w:rsid w:val="0052124D"/>
    <w:rsid w:val="00521BCA"/>
    <w:rsid w:val="0053188F"/>
    <w:rsid w:val="00540DAE"/>
    <w:rsid w:val="00556F72"/>
    <w:rsid w:val="00557E51"/>
    <w:rsid w:val="00560D1B"/>
    <w:rsid w:val="005661D1"/>
    <w:rsid w:val="0057094A"/>
    <w:rsid w:val="00582AE3"/>
    <w:rsid w:val="0058360E"/>
    <w:rsid w:val="0059401F"/>
    <w:rsid w:val="00594DB4"/>
    <w:rsid w:val="0059702E"/>
    <w:rsid w:val="005A4956"/>
    <w:rsid w:val="005B08B1"/>
    <w:rsid w:val="005B4C01"/>
    <w:rsid w:val="005B534E"/>
    <w:rsid w:val="005C23BC"/>
    <w:rsid w:val="005C782B"/>
    <w:rsid w:val="005D4908"/>
    <w:rsid w:val="005D728C"/>
    <w:rsid w:val="005E186F"/>
    <w:rsid w:val="005E2D2F"/>
    <w:rsid w:val="005F4D32"/>
    <w:rsid w:val="005F5927"/>
    <w:rsid w:val="006072C6"/>
    <w:rsid w:val="00614CD4"/>
    <w:rsid w:val="00626084"/>
    <w:rsid w:val="00635139"/>
    <w:rsid w:val="00637E47"/>
    <w:rsid w:val="006410F4"/>
    <w:rsid w:val="00641FB6"/>
    <w:rsid w:val="00645667"/>
    <w:rsid w:val="0064767A"/>
    <w:rsid w:val="006520FD"/>
    <w:rsid w:val="006526FA"/>
    <w:rsid w:val="006535AF"/>
    <w:rsid w:val="00656042"/>
    <w:rsid w:val="00660725"/>
    <w:rsid w:val="006607DA"/>
    <w:rsid w:val="00674CD2"/>
    <w:rsid w:val="00675EB5"/>
    <w:rsid w:val="00684C28"/>
    <w:rsid w:val="00685CB3"/>
    <w:rsid w:val="00694B9E"/>
    <w:rsid w:val="00695811"/>
    <w:rsid w:val="006A2C71"/>
    <w:rsid w:val="006C0839"/>
    <w:rsid w:val="006C103B"/>
    <w:rsid w:val="006D3817"/>
    <w:rsid w:val="006E612A"/>
    <w:rsid w:val="006E6E34"/>
    <w:rsid w:val="006E79BE"/>
    <w:rsid w:val="006F1412"/>
    <w:rsid w:val="006F327D"/>
    <w:rsid w:val="006F386B"/>
    <w:rsid w:val="006F6229"/>
    <w:rsid w:val="006F6E08"/>
    <w:rsid w:val="006F741E"/>
    <w:rsid w:val="007015D6"/>
    <w:rsid w:val="007037E7"/>
    <w:rsid w:val="00715EA4"/>
    <w:rsid w:val="00725651"/>
    <w:rsid w:val="007364F5"/>
    <w:rsid w:val="0074260D"/>
    <w:rsid w:val="00752FC6"/>
    <w:rsid w:val="00754508"/>
    <w:rsid w:val="0076097E"/>
    <w:rsid w:val="007644AA"/>
    <w:rsid w:val="00764841"/>
    <w:rsid w:val="00764E69"/>
    <w:rsid w:val="00780789"/>
    <w:rsid w:val="00784FAB"/>
    <w:rsid w:val="00793238"/>
    <w:rsid w:val="00793F3F"/>
    <w:rsid w:val="007A051D"/>
    <w:rsid w:val="007A0D20"/>
    <w:rsid w:val="007A1A4D"/>
    <w:rsid w:val="007A1B3F"/>
    <w:rsid w:val="007A7AA0"/>
    <w:rsid w:val="007B2437"/>
    <w:rsid w:val="007B5F07"/>
    <w:rsid w:val="007C064B"/>
    <w:rsid w:val="007C48AC"/>
    <w:rsid w:val="007D1C25"/>
    <w:rsid w:val="007E0DEB"/>
    <w:rsid w:val="007E3F22"/>
    <w:rsid w:val="007E66EA"/>
    <w:rsid w:val="007F2F2A"/>
    <w:rsid w:val="00814ABC"/>
    <w:rsid w:val="008267F6"/>
    <w:rsid w:val="00834825"/>
    <w:rsid w:val="00842B72"/>
    <w:rsid w:val="0084783C"/>
    <w:rsid w:val="008613DC"/>
    <w:rsid w:val="00861CF8"/>
    <w:rsid w:val="00862B9D"/>
    <w:rsid w:val="0086327D"/>
    <w:rsid w:val="0086453D"/>
    <w:rsid w:val="00872371"/>
    <w:rsid w:val="00873423"/>
    <w:rsid w:val="0087536F"/>
    <w:rsid w:val="00875AD5"/>
    <w:rsid w:val="00882C73"/>
    <w:rsid w:val="00885F0E"/>
    <w:rsid w:val="008976E3"/>
    <w:rsid w:val="008C6F44"/>
    <w:rsid w:val="008D166A"/>
    <w:rsid w:val="008D48AD"/>
    <w:rsid w:val="008E7C02"/>
    <w:rsid w:val="008F0AA2"/>
    <w:rsid w:val="008F4410"/>
    <w:rsid w:val="008F5367"/>
    <w:rsid w:val="008F7A48"/>
    <w:rsid w:val="00904597"/>
    <w:rsid w:val="00905527"/>
    <w:rsid w:val="009109C1"/>
    <w:rsid w:val="0091290E"/>
    <w:rsid w:val="009272D9"/>
    <w:rsid w:val="00927F28"/>
    <w:rsid w:val="00931EBD"/>
    <w:rsid w:val="00944028"/>
    <w:rsid w:val="009441CC"/>
    <w:rsid w:val="0094582F"/>
    <w:rsid w:val="00962466"/>
    <w:rsid w:val="009669B5"/>
    <w:rsid w:val="00971452"/>
    <w:rsid w:val="00971708"/>
    <w:rsid w:val="009759CB"/>
    <w:rsid w:val="009832A7"/>
    <w:rsid w:val="009865C1"/>
    <w:rsid w:val="00986F71"/>
    <w:rsid w:val="009A4744"/>
    <w:rsid w:val="009A5444"/>
    <w:rsid w:val="009B0393"/>
    <w:rsid w:val="009B32BF"/>
    <w:rsid w:val="009B4687"/>
    <w:rsid w:val="009B70AD"/>
    <w:rsid w:val="009C0B90"/>
    <w:rsid w:val="009C10E6"/>
    <w:rsid w:val="009F3A19"/>
    <w:rsid w:val="009F49F4"/>
    <w:rsid w:val="009F6B19"/>
    <w:rsid w:val="009F78E7"/>
    <w:rsid w:val="00A033E7"/>
    <w:rsid w:val="00A135C6"/>
    <w:rsid w:val="00A13620"/>
    <w:rsid w:val="00A34330"/>
    <w:rsid w:val="00A44A9D"/>
    <w:rsid w:val="00A51983"/>
    <w:rsid w:val="00A55F84"/>
    <w:rsid w:val="00A57050"/>
    <w:rsid w:val="00A81D3E"/>
    <w:rsid w:val="00A81F09"/>
    <w:rsid w:val="00A82179"/>
    <w:rsid w:val="00A86575"/>
    <w:rsid w:val="00A913EE"/>
    <w:rsid w:val="00A976D2"/>
    <w:rsid w:val="00AA28E8"/>
    <w:rsid w:val="00AA295A"/>
    <w:rsid w:val="00AA4F84"/>
    <w:rsid w:val="00AB2E8A"/>
    <w:rsid w:val="00AC658B"/>
    <w:rsid w:val="00AC6ECD"/>
    <w:rsid w:val="00AC7BA9"/>
    <w:rsid w:val="00AD07E7"/>
    <w:rsid w:val="00AD7751"/>
    <w:rsid w:val="00AE2927"/>
    <w:rsid w:val="00AE569E"/>
    <w:rsid w:val="00AE5C0F"/>
    <w:rsid w:val="00B00C8E"/>
    <w:rsid w:val="00B0193A"/>
    <w:rsid w:val="00B01FD1"/>
    <w:rsid w:val="00B05E5E"/>
    <w:rsid w:val="00B070E3"/>
    <w:rsid w:val="00B114E6"/>
    <w:rsid w:val="00B135D0"/>
    <w:rsid w:val="00B14911"/>
    <w:rsid w:val="00B169A5"/>
    <w:rsid w:val="00B205E6"/>
    <w:rsid w:val="00B20FCF"/>
    <w:rsid w:val="00B3263A"/>
    <w:rsid w:val="00B32F44"/>
    <w:rsid w:val="00B3345A"/>
    <w:rsid w:val="00B419DF"/>
    <w:rsid w:val="00B51A04"/>
    <w:rsid w:val="00B6200F"/>
    <w:rsid w:val="00B62056"/>
    <w:rsid w:val="00B70F27"/>
    <w:rsid w:val="00B878F0"/>
    <w:rsid w:val="00B96CE7"/>
    <w:rsid w:val="00BB0157"/>
    <w:rsid w:val="00BB1082"/>
    <w:rsid w:val="00BB2F6B"/>
    <w:rsid w:val="00BB6309"/>
    <w:rsid w:val="00BC2586"/>
    <w:rsid w:val="00BE021F"/>
    <w:rsid w:val="00BE27B4"/>
    <w:rsid w:val="00BE57EF"/>
    <w:rsid w:val="00BE6F09"/>
    <w:rsid w:val="00BE70DB"/>
    <w:rsid w:val="00BF6B01"/>
    <w:rsid w:val="00C11136"/>
    <w:rsid w:val="00C14AA4"/>
    <w:rsid w:val="00C24B60"/>
    <w:rsid w:val="00C34154"/>
    <w:rsid w:val="00C40F05"/>
    <w:rsid w:val="00C543EA"/>
    <w:rsid w:val="00C56BE3"/>
    <w:rsid w:val="00C6354F"/>
    <w:rsid w:val="00C725B7"/>
    <w:rsid w:val="00C73E52"/>
    <w:rsid w:val="00C8019F"/>
    <w:rsid w:val="00C85DE2"/>
    <w:rsid w:val="00C95F60"/>
    <w:rsid w:val="00CD4857"/>
    <w:rsid w:val="00CE1D16"/>
    <w:rsid w:val="00CE7378"/>
    <w:rsid w:val="00CF56AA"/>
    <w:rsid w:val="00CF7113"/>
    <w:rsid w:val="00D0342F"/>
    <w:rsid w:val="00D058F1"/>
    <w:rsid w:val="00D15183"/>
    <w:rsid w:val="00D27609"/>
    <w:rsid w:val="00D3325D"/>
    <w:rsid w:val="00D36C9F"/>
    <w:rsid w:val="00D512CF"/>
    <w:rsid w:val="00D61EB5"/>
    <w:rsid w:val="00D667A4"/>
    <w:rsid w:val="00D66ACA"/>
    <w:rsid w:val="00D710A7"/>
    <w:rsid w:val="00D712FD"/>
    <w:rsid w:val="00D72BEE"/>
    <w:rsid w:val="00D72ED3"/>
    <w:rsid w:val="00D758D0"/>
    <w:rsid w:val="00D7727C"/>
    <w:rsid w:val="00D833FA"/>
    <w:rsid w:val="00D91954"/>
    <w:rsid w:val="00DB4AC0"/>
    <w:rsid w:val="00DC49C6"/>
    <w:rsid w:val="00DD0E21"/>
    <w:rsid w:val="00DD1934"/>
    <w:rsid w:val="00E12F1C"/>
    <w:rsid w:val="00E21A5F"/>
    <w:rsid w:val="00E32B51"/>
    <w:rsid w:val="00E433A3"/>
    <w:rsid w:val="00E441FD"/>
    <w:rsid w:val="00E442F0"/>
    <w:rsid w:val="00E45FD4"/>
    <w:rsid w:val="00E62E0F"/>
    <w:rsid w:val="00E65C3F"/>
    <w:rsid w:val="00E73CD4"/>
    <w:rsid w:val="00E8625A"/>
    <w:rsid w:val="00EA7891"/>
    <w:rsid w:val="00EB00C1"/>
    <w:rsid w:val="00EB783E"/>
    <w:rsid w:val="00EC4ECD"/>
    <w:rsid w:val="00ED00EB"/>
    <w:rsid w:val="00ED20E1"/>
    <w:rsid w:val="00ED2266"/>
    <w:rsid w:val="00ED2970"/>
    <w:rsid w:val="00ED6E1A"/>
    <w:rsid w:val="00EE0E79"/>
    <w:rsid w:val="00EE3962"/>
    <w:rsid w:val="00EE7D6D"/>
    <w:rsid w:val="00EF726D"/>
    <w:rsid w:val="00F000FF"/>
    <w:rsid w:val="00F01C15"/>
    <w:rsid w:val="00F13605"/>
    <w:rsid w:val="00F165E6"/>
    <w:rsid w:val="00F166B1"/>
    <w:rsid w:val="00F2360A"/>
    <w:rsid w:val="00F246D0"/>
    <w:rsid w:val="00F43CCC"/>
    <w:rsid w:val="00F44CEA"/>
    <w:rsid w:val="00F45589"/>
    <w:rsid w:val="00F53AA9"/>
    <w:rsid w:val="00F567F2"/>
    <w:rsid w:val="00F57A1F"/>
    <w:rsid w:val="00F6097D"/>
    <w:rsid w:val="00F630AC"/>
    <w:rsid w:val="00F6745D"/>
    <w:rsid w:val="00F67D88"/>
    <w:rsid w:val="00F87621"/>
    <w:rsid w:val="00FA2E2B"/>
    <w:rsid w:val="00FA3313"/>
    <w:rsid w:val="00FA5065"/>
    <w:rsid w:val="00FB3A5C"/>
    <w:rsid w:val="00FB5A9D"/>
    <w:rsid w:val="00FB624C"/>
    <w:rsid w:val="00FC62B3"/>
    <w:rsid w:val="00FC7E08"/>
    <w:rsid w:val="00FD7FBE"/>
    <w:rsid w:val="00FE01B8"/>
    <w:rsid w:val="00FE12D4"/>
    <w:rsid w:val="00FF28C6"/>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chartTrackingRefBased/>
  <w15:docId w15:val="{E1887810-87E2-4619-B6AC-C388650A5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CH"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emiHidden/>
    <w:qFormat/>
    <w:rsid w:val="00234D4E"/>
  </w:style>
  <w:style w:type="paragraph" w:styleId="berschrift1">
    <w:name w:val="heading 1"/>
    <w:basedOn w:val="Standard"/>
    <w:next w:val="Standard"/>
    <w:link w:val="berschrift1Zchn"/>
    <w:uiPriority w:val="9"/>
    <w:semiHidden/>
    <w:qFormat/>
    <w:rsid w:val="00EA789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semiHidden/>
    <w:qFormat/>
    <w:rsid w:val="00EA789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link w:val="berschrift3Zchn"/>
    <w:uiPriority w:val="9"/>
    <w:semiHidden/>
    <w:qFormat/>
    <w:rsid w:val="00EA789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berschrift4">
    <w:name w:val="heading 4"/>
    <w:basedOn w:val="Standard"/>
    <w:next w:val="Standard"/>
    <w:link w:val="berschrift4Zchn"/>
    <w:uiPriority w:val="9"/>
    <w:semiHidden/>
    <w:qFormat/>
    <w:rsid w:val="009B0393"/>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berschrift5">
    <w:name w:val="heading 5"/>
    <w:basedOn w:val="Standard"/>
    <w:next w:val="Standard"/>
    <w:link w:val="berschrift5Zchn"/>
    <w:uiPriority w:val="9"/>
    <w:semiHidden/>
    <w:qFormat/>
    <w:rsid w:val="009B0393"/>
    <w:pPr>
      <w:keepNext/>
      <w:keepLines/>
      <w:numPr>
        <w:ilvl w:val="4"/>
        <w:numId w:val="6"/>
      </w:numPr>
      <w:spacing w:before="40" w:after="0"/>
      <w:outlineLvl w:val="4"/>
    </w:pPr>
    <w:rPr>
      <w:rFonts w:asciiTheme="majorHAnsi" w:eastAsiaTheme="majorEastAsia" w:hAnsiTheme="majorHAnsi" w:cstheme="majorBidi"/>
      <w:color w:val="2E74B5" w:themeColor="accent1" w:themeShade="BF"/>
    </w:rPr>
  </w:style>
  <w:style w:type="paragraph" w:styleId="berschrift6">
    <w:name w:val="heading 6"/>
    <w:basedOn w:val="Standard"/>
    <w:next w:val="Standard"/>
    <w:link w:val="berschrift6Zchn"/>
    <w:uiPriority w:val="9"/>
    <w:semiHidden/>
    <w:qFormat/>
    <w:rsid w:val="009B0393"/>
    <w:pPr>
      <w:keepNext/>
      <w:keepLines/>
      <w:numPr>
        <w:ilvl w:val="5"/>
        <w:numId w:val="6"/>
      </w:numPr>
      <w:spacing w:before="40" w:after="0"/>
      <w:outlineLvl w:val="5"/>
    </w:pPr>
    <w:rPr>
      <w:rFonts w:asciiTheme="majorHAnsi" w:eastAsiaTheme="majorEastAsia" w:hAnsiTheme="majorHAnsi" w:cstheme="majorBidi"/>
      <w:color w:val="1F4D78" w:themeColor="accent1" w:themeShade="7F"/>
    </w:rPr>
  </w:style>
  <w:style w:type="paragraph" w:styleId="berschrift7">
    <w:name w:val="heading 7"/>
    <w:basedOn w:val="Standard"/>
    <w:next w:val="Standard"/>
    <w:link w:val="berschrift7Zchn"/>
    <w:uiPriority w:val="9"/>
    <w:semiHidden/>
    <w:qFormat/>
    <w:rsid w:val="009B0393"/>
    <w:pPr>
      <w:keepNext/>
      <w:keepLines/>
      <w:numPr>
        <w:ilvl w:val="6"/>
        <w:numId w:val="6"/>
      </w:numPr>
      <w:spacing w:before="40" w:after="0"/>
      <w:outlineLvl w:val="6"/>
    </w:pPr>
    <w:rPr>
      <w:rFonts w:asciiTheme="majorHAnsi" w:eastAsiaTheme="majorEastAsia" w:hAnsiTheme="majorHAnsi" w:cstheme="majorBidi"/>
      <w:i/>
      <w:iCs/>
      <w:color w:val="1F4D78" w:themeColor="accent1" w:themeShade="7F"/>
    </w:rPr>
  </w:style>
  <w:style w:type="paragraph" w:styleId="berschrift8">
    <w:name w:val="heading 8"/>
    <w:basedOn w:val="Standard"/>
    <w:next w:val="Standard"/>
    <w:link w:val="berschrift8Zchn"/>
    <w:uiPriority w:val="9"/>
    <w:semiHidden/>
    <w:qFormat/>
    <w:rsid w:val="009B0393"/>
    <w:pPr>
      <w:keepNext/>
      <w:keepLines/>
      <w:numPr>
        <w:ilvl w:val="7"/>
        <w:numId w:val="6"/>
      </w:numPr>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qFormat/>
    <w:rsid w:val="009B0393"/>
    <w:pPr>
      <w:keepNext/>
      <w:keepLines/>
      <w:numPr>
        <w:ilvl w:val="8"/>
        <w:numId w:val="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semiHidden/>
    <w:rsid w:val="00F1360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862B9D"/>
  </w:style>
  <w:style w:type="paragraph" w:styleId="Fuzeile">
    <w:name w:val="footer"/>
    <w:basedOn w:val="Standard"/>
    <w:link w:val="FuzeileZchn"/>
    <w:uiPriority w:val="99"/>
    <w:semiHidden/>
    <w:rsid w:val="00F53AA9"/>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107221"/>
  </w:style>
  <w:style w:type="table" w:styleId="Tabellenraster">
    <w:name w:val="Table Grid"/>
    <w:basedOn w:val="NormaleTabelle"/>
    <w:uiPriority w:val="39"/>
    <w:rsid w:val="00F67D88"/>
    <w:pPr>
      <w:spacing w:after="0" w:line="240" w:lineRule="auto"/>
    </w:pPr>
    <w:rPr>
      <w:rFonts w:ascii="Gill Sans MT" w:hAnsi="Gill Sans MT"/>
    </w:rPr>
    <w:tblPr>
      <w:tblBorders>
        <w:top w:val="single" w:sz="4" w:space="0" w:color="006C86"/>
        <w:left w:val="single" w:sz="4" w:space="0" w:color="006C86"/>
        <w:bottom w:val="single" w:sz="4" w:space="0" w:color="006C86"/>
        <w:right w:val="single" w:sz="4" w:space="0" w:color="006C86"/>
        <w:insideH w:val="single" w:sz="4" w:space="0" w:color="006C86"/>
        <w:insideV w:val="single" w:sz="4" w:space="0" w:color="006C86"/>
      </w:tblBorders>
    </w:tblPr>
  </w:style>
  <w:style w:type="paragraph" w:customStyle="1" w:styleId="FiBLstandard">
    <w:name w:val="FiBL_standard"/>
    <w:qFormat/>
    <w:rsid w:val="00F67D88"/>
    <w:pPr>
      <w:spacing w:after="120" w:line="280" w:lineRule="atLeast"/>
      <w:jc w:val="both"/>
    </w:pPr>
    <w:rPr>
      <w:rFonts w:ascii="Palatino Linotype" w:hAnsi="Palatino Linotype"/>
    </w:rPr>
  </w:style>
  <w:style w:type="paragraph" w:customStyle="1" w:styleId="FiBLseitenzahl">
    <w:name w:val="FiBL_seitenzahl"/>
    <w:basedOn w:val="FiBLfusszeile"/>
    <w:qFormat/>
    <w:rsid w:val="009F49F4"/>
    <w:pPr>
      <w:jc w:val="right"/>
    </w:pPr>
    <w:rPr>
      <w:sz w:val="20"/>
    </w:rPr>
  </w:style>
  <w:style w:type="paragraph" w:customStyle="1" w:styleId="FiBLtitel20">
    <w:name w:val="FiBL_titel_20"/>
    <w:basedOn w:val="FiBLstandard"/>
    <w:qFormat/>
    <w:rsid w:val="00B70F27"/>
    <w:pPr>
      <w:spacing w:line="580" w:lineRule="atLeast"/>
      <w:jc w:val="left"/>
    </w:pPr>
    <w:rPr>
      <w:rFonts w:ascii="Gill Sans MT" w:hAnsi="Gill Sans MT"/>
      <w:b/>
      <w:sz w:val="40"/>
      <w:szCs w:val="50"/>
    </w:rPr>
  </w:style>
  <w:style w:type="paragraph" w:customStyle="1" w:styleId="FiBLfusszeile">
    <w:name w:val="FiBL_fusszeile"/>
    <w:basedOn w:val="Standard"/>
    <w:qFormat/>
    <w:rsid w:val="00D058F1"/>
    <w:pPr>
      <w:widowControl w:val="0"/>
      <w:autoSpaceDE w:val="0"/>
      <w:autoSpaceDN w:val="0"/>
      <w:spacing w:after="0" w:line="240" w:lineRule="auto"/>
    </w:pPr>
    <w:rPr>
      <w:rFonts w:ascii="Gill Sans MT" w:eastAsia="Sitka Text" w:hAnsi="Gill Sans MT" w:cs="Sitka Text"/>
      <w:color w:val="231F20"/>
      <w:w w:val="105"/>
      <w:sz w:val="18"/>
      <w:lang w:eastAsia="en-US"/>
    </w:rPr>
  </w:style>
  <w:style w:type="paragraph" w:styleId="Sprechblasentext">
    <w:name w:val="Balloon Text"/>
    <w:basedOn w:val="Standard"/>
    <w:link w:val="SprechblasentextZchn"/>
    <w:uiPriority w:val="99"/>
    <w:semiHidden/>
    <w:unhideWhenUsed/>
    <w:rsid w:val="00A135C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135C6"/>
    <w:rPr>
      <w:rFonts w:ascii="Segoe UI" w:hAnsi="Segoe UI" w:cs="Segoe UI"/>
      <w:sz w:val="18"/>
      <w:szCs w:val="18"/>
    </w:rPr>
  </w:style>
  <w:style w:type="paragraph" w:customStyle="1" w:styleId="FiBLaufzhlungszeichen">
    <w:name w:val="FiBL_aufzählungszeichen"/>
    <w:basedOn w:val="FiBLstandard"/>
    <w:qFormat/>
    <w:rsid w:val="004558D9"/>
    <w:pPr>
      <w:numPr>
        <w:numId w:val="1"/>
      </w:numPr>
      <w:spacing w:before="40" w:after="40"/>
      <w:ind w:left="426" w:hanging="284"/>
      <w:jc w:val="left"/>
    </w:pPr>
  </w:style>
  <w:style w:type="paragraph" w:customStyle="1" w:styleId="FiBLaufzhlungszeichen2">
    <w:name w:val="FiBL_aufzählungszeichen_2"/>
    <w:basedOn w:val="FiBLaufzhlungszeichen"/>
    <w:qFormat/>
    <w:rsid w:val="00050429"/>
    <w:pPr>
      <w:numPr>
        <w:numId w:val="4"/>
      </w:numPr>
      <w:ind w:left="568" w:hanging="284"/>
    </w:pPr>
  </w:style>
  <w:style w:type="paragraph" w:customStyle="1" w:styleId="FiBLaufzhlungszeichen3">
    <w:name w:val="FiBL_aufzählungszeichen_3"/>
    <w:basedOn w:val="FiBLaufzhlungszeichen"/>
    <w:qFormat/>
    <w:rsid w:val="00050429"/>
    <w:pPr>
      <w:numPr>
        <w:ilvl w:val="2"/>
      </w:numPr>
      <w:ind w:left="709" w:hanging="284"/>
    </w:pPr>
  </w:style>
  <w:style w:type="paragraph" w:customStyle="1" w:styleId="FiBLnummerierung">
    <w:name w:val="FiBL_nummerierung"/>
    <w:basedOn w:val="FiBLstandard"/>
    <w:qFormat/>
    <w:rsid w:val="004558D9"/>
    <w:pPr>
      <w:numPr>
        <w:numId w:val="3"/>
      </w:numPr>
      <w:spacing w:after="240"/>
      <w:ind w:left="426" w:hanging="284"/>
      <w:contextualSpacing/>
      <w:jc w:val="left"/>
    </w:pPr>
  </w:style>
  <w:style w:type="paragraph" w:styleId="KeinLeerraum">
    <w:name w:val="No Spacing"/>
    <w:link w:val="KeinLeerraumZchn"/>
    <w:uiPriority w:val="1"/>
    <w:semiHidden/>
    <w:qFormat/>
    <w:rsid w:val="00F57A1F"/>
    <w:pPr>
      <w:spacing w:after="0" w:line="240" w:lineRule="auto"/>
    </w:pPr>
  </w:style>
  <w:style w:type="character" w:customStyle="1" w:styleId="KeinLeerraumZchn">
    <w:name w:val="Kein Leerraum Zchn"/>
    <w:basedOn w:val="Absatz-Standardschriftart"/>
    <w:link w:val="KeinLeerraum"/>
    <w:uiPriority w:val="1"/>
    <w:semiHidden/>
    <w:rsid w:val="00862B9D"/>
  </w:style>
  <w:style w:type="paragraph" w:customStyle="1" w:styleId="FiBLuntertitel13">
    <w:name w:val="FiBL_untertitel_13"/>
    <w:basedOn w:val="FiBLstandard"/>
    <w:qFormat/>
    <w:rsid w:val="009F78E7"/>
    <w:pPr>
      <w:spacing w:line="400" w:lineRule="atLeast"/>
      <w:jc w:val="left"/>
    </w:pPr>
    <w:rPr>
      <w:rFonts w:ascii="Gill Sans MT" w:hAnsi="Gill Sans MT"/>
      <w:b/>
      <w:sz w:val="26"/>
      <w:szCs w:val="34"/>
    </w:rPr>
  </w:style>
  <w:style w:type="paragraph" w:customStyle="1" w:styleId="FiBLberschrift1">
    <w:name w:val="FiBL_überschrift_1"/>
    <w:basedOn w:val="berschrift1"/>
    <w:next w:val="FiBLstandard"/>
    <w:qFormat/>
    <w:rsid w:val="0076097E"/>
    <w:pPr>
      <w:numPr>
        <w:numId w:val="6"/>
      </w:numPr>
      <w:spacing w:before="320" w:after="120" w:line="300" w:lineRule="atLeast"/>
      <w:ind w:left="862" w:hanging="862"/>
    </w:pPr>
    <w:rPr>
      <w:rFonts w:ascii="Gill Sans MT" w:hAnsi="Gill Sans MT"/>
      <w:b/>
      <w:color w:val="auto"/>
      <w:sz w:val="28"/>
    </w:rPr>
  </w:style>
  <w:style w:type="paragraph" w:styleId="StandardWeb">
    <w:name w:val="Normal (Web)"/>
    <w:basedOn w:val="Standard"/>
    <w:uiPriority w:val="99"/>
    <w:semiHidden/>
    <w:unhideWhenUsed/>
    <w:rsid w:val="00B878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BLberschrift2">
    <w:name w:val="FiBL_überschrift_2"/>
    <w:basedOn w:val="FiBLberschrift1"/>
    <w:next w:val="FiBLstandard"/>
    <w:qFormat/>
    <w:rsid w:val="0076097E"/>
    <w:pPr>
      <w:numPr>
        <w:ilvl w:val="1"/>
      </w:numPr>
      <w:spacing w:line="280" w:lineRule="atLeast"/>
      <w:ind w:left="862" w:hanging="862"/>
    </w:pPr>
    <w:rPr>
      <w:sz w:val="24"/>
    </w:rPr>
  </w:style>
  <w:style w:type="paragraph" w:customStyle="1" w:styleId="FiBLberschrift3">
    <w:name w:val="FiBL_überschrift_3"/>
    <w:basedOn w:val="FiBLberschrift2"/>
    <w:qFormat/>
    <w:rsid w:val="0076097E"/>
    <w:pPr>
      <w:numPr>
        <w:ilvl w:val="2"/>
      </w:numPr>
      <w:ind w:left="862" w:hanging="862"/>
    </w:pPr>
    <w:rPr>
      <w:sz w:val="22"/>
    </w:rPr>
  </w:style>
  <w:style w:type="paragraph" w:customStyle="1" w:styleId="FiBLfussnote">
    <w:name w:val="FiBL_fussnote"/>
    <w:basedOn w:val="FiBLstandard"/>
    <w:qFormat/>
    <w:rsid w:val="00256C83"/>
    <w:pPr>
      <w:spacing w:after="0" w:line="240" w:lineRule="auto"/>
    </w:pPr>
    <w:rPr>
      <w:sz w:val="20"/>
      <w:szCs w:val="20"/>
    </w:rPr>
  </w:style>
  <w:style w:type="character" w:styleId="Funotenzeichen">
    <w:name w:val="footnote reference"/>
    <w:basedOn w:val="Absatz-Standardschriftart"/>
    <w:uiPriority w:val="99"/>
    <w:semiHidden/>
    <w:unhideWhenUsed/>
    <w:rsid w:val="006E79BE"/>
    <w:rPr>
      <w:vertAlign w:val="superscript"/>
    </w:rPr>
  </w:style>
  <w:style w:type="paragraph" w:customStyle="1" w:styleId="FiBLtabelletext">
    <w:name w:val="FiBL_tabelle_text"/>
    <w:basedOn w:val="FiBLstandard"/>
    <w:qFormat/>
    <w:rsid w:val="004558D9"/>
    <w:pPr>
      <w:jc w:val="left"/>
    </w:pPr>
    <w:rPr>
      <w:rFonts w:ascii="Gill Sans MT" w:hAnsi="Gill Sans MT"/>
    </w:rPr>
  </w:style>
  <w:style w:type="table" w:styleId="Listentabelle7farbigAkzent6">
    <w:name w:val="List Table 7 Colorful Accent 6"/>
    <w:basedOn w:val="NormaleTabelle"/>
    <w:uiPriority w:val="52"/>
    <w:rsid w:val="009272D9"/>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FiBLtabelle1">
    <w:name w:val="FiBL_tabelle_1"/>
    <w:basedOn w:val="NormaleTabelle"/>
    <w:uiPriority w:val="99"/>
    <w:rsid w:val="009272D9"/>
    <w:pPr>
      <w:spacing w:after="0" w:line="240" w:lineRule="auto"/>
    </w:pPr>
    <w:rPr>
      <w:rFonts w:ascii="Gill Sans MT" w:hAnsi="Gill Sans MT"/>
      <w:sz w:val="20"/>
    </w:rPr>
    <w:tblPr>
      <w:tblBorders>
        <w:top w:val="single" w:sz="6" w:space="0" w:color="FFFFFF" w:themeColor="background1"/>
        <w:left w:val="single" w:sz="6" w:space="0" w:color="FFFFFF" w:themeColor="background1"/>
        <w:bottom w:val="single" w:sz="6" w:space="0" w:color="FFFFFF" w:themeColor="background1"/>
        <w:right w:val="single" w:sz="6" w:space="0" w:color="FFFFFF" w:themeColor="background1"/>
        <w:insideH w:val="single" w:sz="6" w:space="0" w:color="FFFFFF" w:themeColor="background1"/>
        <w:insideV w:val="single" w:sz="6" w:space="0" w:color="FFFFFF" w:themeColor="background1"/>
      </w:tblBorders>
      <w:tblCellMar>
        <w:top w:w="108" w:type="dxa"/>
        <w:bottom w:w="108" w:type="dxa"/>
      </w:tblCellMar>
    </w:tblPr>
    <w:tcPr>
      <w:shd w:val="clear" w:color="auto" w:fill="E1EDF2"/>
    </w:tcPr>
  </w:style>
  <w:style w:type="table" w:styleId="EinfacheTabelle5">
    <w:name w:val="Plain Table 5"/>
    <w:basedOn w:val="NormaleTabelle"/>
    <w:uiPriority w:val="45"/>
    <w:rsid w:val="00521BC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FiBLtabelleberschrift">
    <w:name w:val="FiBL_tabelle_überschrift"/>
    <w:basedOn w:val="FiBLstandard"/>
    <w:next w:val="FiBLstandard"/>
    <w:qFormat/>
    <w:rsid w:val="005C782B"/>
    <w:pPr>
      <w:spacing w:before="200" w:line="240" w:lineRule="auto"/>
      <w:jc w:val="left"/>
    </w:pPr>
    <w:rPr>
      <w:rFonts w:ascii="Gill Sans MT" w:hAnsi="Gill Sans MT"/>
      <w:b/>
    </w:rPr>
  </w:style>
  <w:style w:type="paragraph" w:customStyle="1" w:styleId="FiBLbildunterschrift">
    <w:name w:val="FiBL_bildunterschrift"/>
    <w:basedOn w:val="FiBLstandard"/>
    <w:next w:val="FiBLstandard"/>
    <w:qFormat/>
    <w:rsid w:val="000B1410"/>
    <w:pPr>
      <w:spacing w:before="120" w:after="200" w:line="240" w:lineRule="auto"/>
      <w:jc w:val="left"/>
    </w:pPr>
    <w:rPr>
      <w:rFonts w:ascii="Gill Sans MT" w:hAnsi="Gill Sans MT"/>
    </w:rPr>
  </w:style>
  <w:style w:type="character" w:customStyle="1" w:styleId="berschrift1Zchn">
    <w:name w:val="Überschrift 1 Zchn"/>
    <w:basedOn w:val="Absatz-Standardschriftart"/>
    <w:link w:val="berschrift1"/>
    <w:uiPriority w:val="9"/>
    <w:semiHidden/>
    <w:rsid w:val="00862B9D"/>
    <w:rPr>
      <w:rFonts w:asciiTheme="majorHAnsi" w:eastAsiaTheme="majorEastAsia" w:hAnsiTheme="majorHAnsi" w:cstheme="majorBidi"/>
      <w:color w:val="2E74B5" w:themeColor="accent1" w:themeShade="BF"/>
      <w:sz w:val="32"/>
      <w:szCs w:val="32"/>
    </w:rPr>
  </w:style>
  <w:style w:type="character" w:customStyle="1" w:styleId="berschrift2Zchn">
    <w:name w:val="Überschrift 2 Zchn"/>
    <w:basedOn w:val="Absatz-Standardschriftart"/>
    <w:link w:val="berschrift2"/>
    <w:uiPriority w:val="9"/>
    <w:semiHidden/>
    <w:rsid w:val="00862B9D"/>
    <w:rPr>
      <w:rFonts w:asciiTheme="majorHAnsi" w:eastAsiaTheme="majorEastAsia" w:hAnsiTheme="majorHAnsi" w:cstheme="majorBidi"/>
      <w:color w:val="2E74B5" w:themeColor="accent1" w:themeShade="BF"/>
      <w:sz w:val="26"/>
      <w:szCs w:val="26"/>
    </w:rPr>
  </w:style>
  <w:style w:type="character" w:customStyle="1" w:styleId="berschrift3Zchn">
    <w:name w:val="Überschrift 3 Zchn"/>
    <w:basedOn w:val="Absatz-Standardschriftart"/>
    <w:link w:val="berschrift3"/>
    <w:uiPriority w:val="9"/>
    <w:semiHidden/>
    <w:rsid w:val="00862B9D"/>
    <w:rPr>
      <w:rFonts w:asciiTheme="majorHAnsi" w:eastAsiaTheme="majorEastAsia" w:hAnsiTheme="majorHAnsi" w:cstheme="majorBidi"/>
      <w:color w:val="1F4D78" w:themeColor="accent1" w:themeShade="7F"/>
      <w:sz w:val="24"/>
      <w:szCs w:val="24"/>
    </w:rPr>
  </w:style>
  <w:style w:type="paragraph" w:styleId="Verzeichnis1">
    <w:name w:val="toc 1"/>
    <w:aliases w:val="FiBL_verzeichnis_1"/>
    <w:basedOn w:val="FiBLstandard"/>
    <w:next w:val="FiBLstandard"/>
    <w:autoRedefine/>
    <w:uiPriority w:val="39"/>
    <w:rsid w:val="00EA7891"/>
    <w:pPr>
      <w:spacing w:after="0"/>
    </w:pPr>
    <w:rPr>
      <w:b/>
    </w:rPr>
  </w:style>
  <w:style w:type="paragraph" w:styleId="Verzeichnis2">
    <w:name w:val="toc 2"/>
    <w:aliases w:val="FiBL_verzeichnis_2"/>
    <w:basedOn w:val="Verzeichnis1"/>
    <w:next w:val="Standard"/>
    <w:autoRedefine/>
    <w:uiPriority w:val="39"/>
    <w:rsid w:val="00EA7891"/>
    <w:pPr>
      <w:tabs>
        <w:tab w:val="right" w:leader="dot" w:pos="8012"/>
      </w:tabs>
      <w:ind w:left="227"/>
    </w:pPr>
    <w:rPr>
      <w:b w:val="0"/>
      <w:noProof/>
    </w:rPr>
  </w:style>
  <w:style w:type="paragraph" w:styleId="Verzeichnis3">
    <w:name w:val="toc 3"/>
    <w:aliases w:val="FiBL_verzeichnis_3"/>
    <w:basedOn w:val="Verzeichnis2"/>
    <w:next w:val="FiBLstandard"/>
    <w:autoRedefine/>
    <w:uiPriority w:val="39"/>
    <w:rsid w:val="00EA7891"/>
    <w:pPr>
      <w:ind w:left="454"/>
    </w:pPr>
    <w:rPr>
      <w:i/>
    </w:rPr>
  </w:style>
  <w:style w:type="character" w:customStyle="1" w:styleId="berschrift4Zchn">
    <w:name w:val="Überschrift 4 Zchn"/>
    <w:basedOn w:val="Absatz-Standardschriftart"/>
    <w:link w:val="berschrift4"/>
    <w:uiPriority w:val="9"/>
    <w:semiHidden/>
    <w:rsid w:val="00862B9D"/>
    <w:rPr>
      <w:rFonts w:asciiTheme="majorHAnsi" w:eastAsiaTheme="majorEastAsia" w:hAnsiTheme="majorHAnsi" w:cstheme="majorBidi"/>
      <w:i/>
      <w:iCs/>
      <w:color w:val="2E74B5" w:themeColor="accent1" w:themeShade="BF"/>
    </w:rPr>
  </w:style>
  <w:style w:type="character" w:customStyle="1" w:styleId="berschrift5Zchn">
    <w:name w:val="Überschrift 5 Zchn"/>
    <w:basedOn w:val="Absatz-Standardschriftart"/>
    <w:link w:val="berschrift5"/>
    <w:uiPriority w:val="9"/>
    <w:semiHidden/>
    <w:rsid w:val="00862B9D"/>
    <w:rPr>
      <w:rFonts w:asciiTheme="majorHAnsi" w:eastAsiaTheme="majorEastAsia" w:hAnsiTheme="majorHAnsi" w:cstheme="majorBidi"/>
      <w:color w:val="2E74B5" w:themeColor="accent1" w:themeShade="BF"/>
    </w:rPr>
  </w:style>
  <w:style w:type="character" w:customStyle="1" w:styleId="berschrift6Zchn">
    <w:name w:val="Überschrift 6 Zchn"/>
    <w:basedOn w:val="Absatz-Standardschriftart"/>
    <w:link w:val="berschrift6"/>
    <w:uiPriority w:val="9"/>
    <w:semiHidden/>
    <w:rsid w:val="00862B9D"/>
    <w:rPr>
      <w:rFonts w:asciiTheme="majorHAnsi" w:eastAsiaTheme="majorEastAsia" w:hAnsiTheme="majorHAnsi" w:cstheme="majorBidi"/>
      <w:color w:val="1F4D78" w:themeColor="accent1" w:themeShade="7F"/>
    </w:rPr>
  </w:style>
  <w:style w:type="character" w:customStyle="1" w:styleId="berschrift7Zchn">
    <w:name w:val="Überschrift 7 Zchn"/>
    <w:basedOn w:val="Absatz-Standardschriftart"/>
    <w:link w:val="berschrift7"/>
    <w:uiPriority w:val="9"/>
    <w:semiHidden/>
    <w:rsid w:val="00862B9D"/>
    <w:rPr>
      <w:rFonts w:asciiTheme="majorHAnsi" w:eastAsiaTheme="majorEastAsia" w:hAnsiTheme="majorHAnsi" w:cstheme="majorBidi"/>
      <w:i/>
      <w:iCs/>
      <w:color w:val="1F4D78" w:themeColor="accent1" w:themeShade="7F"/>
    </w:rPr>
  </w:style>
  <w:style w:type="character" w:customStyle="1" w:styleId="berschrift8Zchn">
    <w:name w:val="Überschrift 8 Zchn"/>
    <w:basedOn w:val="Absatz-Standardschriftart"/>
    <w:link w:val="berschrift8"/>
    <w:uiPriority w:val="9"/>
    <w:semiHidden/>
    <w:rsid w:val="00862B9D"/>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862B9D"/>
    <w:rPr>
      <w:rFonts w:asciiTheme="majorHAnsi" w:eastAsiaTheme="majorEastAsia" w:hAnsiTheme="majorHAnsi" w:cstheme="majorBidi"/>
      <w:i/>
      <w:iCs/>
      <w:color w:val="272727" w:themeColor="text1" w:themeTint="D8"/>
      <w:sz w:val="21"/>
      <w:szCs w:val="21"/>
    </w:rPr>
  </w:style>
  <w:style w:type="character" w:styleId="Hyperlink">
    <w:name w:val="Hyperlink"/>
    <w:basedOn w:val="Absatz-Standardschriftart"/>
    <w:uiPriority w:val="99"/>
    <w:semiHidden/>
    <w:locked/>
    <w:rsid w:val="007364F5"/>
    <w:rPr>
      <w:color w:val="646464" w:themeColor="hyperlink"/>
      <w:u w:val="single"/>
    </w:rPr>
  </w:style>
  <w:style w:type="paragraph" w:customStyle="1" w:styleId="FiBLliteraturangabe">
    <w:name w:val="FiBL_literaturangabe"/>
    <w:basedOn w:val="FiBLstandard"/>
    <w:qFormat/>
    <w:rsid w:val="00256C83"/>
    <w:pPr>
      <w:spacing w:before="40" w:after="40" w:line="240" w:lineRule="auto"/>
      <w:ind w:left="425" w:hanging="425"/>
      <w:jc w:val="left"/>
    </w:pPr>
    <w:rPr>
      <w:sz w:val="20"/>
    </w:rPr>
  </w:style>
  <w:style w:type="paragraph" w:customStyle="1" w:styleId="FiBLerluterungaufzhlung">
    <w:name w:val="FiBL_erläuterung_aufzählung"/>
    <w:basedOn w:val="FiBLaufzhlungszeichen"/>
    <w:qFormat/>
    <w:rsid w:val="00594DB4"/>
    <w:pPr>
      <w:numPr>
        <w:numId w:val="8"/>
      </w:numPr>
      <w:pBdr>
        <w:top w:val="single" w:sz="48" w:space="1" w:color="E1EDF2"/>
        <w:left w:val="single" w:sz="48" w:space="4" w:color="E1EDF2"/>
        <w:bottom w:val="single" w:sz="48" w:space="1" w:color="E1EDF2"/>
        <w:right w:val="single" w:sz="48" w:space="4" w:color="E1EDF2"/>
      </w:pBdr>
      <w:shd w:val="clear" w:color="auto" w:fill="E1EDF2"/>
      <w:ind w:left="426" w:right="170" w:hanging="284"/>
    </w:pPr>
    <w:rPr>
      <w:rFonts w:ascii="Gill Sans MT" w:hAnsi="Gill Sans MT"/>
    </w:rPr>
  </w:style>
  <w:style w:type="paragraph" w:customStyle="1" w:styleId="FiBLerluterung">
    <w:name w:val="FiBL_erläuterung"/>
    <w:basedOn w:val="FiBLstandard"/>
    <w:qFormat/>
    <w:rsid w:val="00506742"/>
    <w:pPr>
      <w:pBdr>
        <w:top w:val="single" w:sz="48" w:space="1" w:color="E1EDF2"/>
        <w:left w:val="single" w:sz="48" w:space="4" w:color="E1EDF2"/>
        <w:bottom w:val="single" w:sz="48" w:space="1" w:color="E1EDF2"/>
        <w:right w:val="single" w:sz="48" w:space="4" w:color="E1EDF2"/>
      </w:pBdr>
      <w:shd w:val="clear" w:color="auto" w:fill="E1EDF2"/>
      <w:ind w:left="142" w:right="170"/>
      <w:jc w:val="left"/>
    </w:pPr>
    <w:rPr>
      <w:rFonts w:ascii="Gill Sans MT" w:hAnsi="Gill Sans MT"/>
    </w:rPr>
  </w:style>
  <w:style w:type="paragraph" w:customStyle="1" w:styleId="FiBLquelle">
    <w:name w:val="FiBL_quelle"/>
    <w:basedOn w:val="FiBLstandard"/>
    <w:next w:val="FiBLstandard"/>
    <w:qFormat/>
    <w:rsid w:val="00401A98"/>
    <w:pPr>
      <w:spacing w:before="120" w:after="200" w:line="240" w:lineRule="auto"/>
      <w:jc w:val="left"/>
    </w:pPr>
    <w:rPr>
      <w:rFonts w:ascii="Gill Sans MT" w:hAnsi="Gill Sans MT"/>
      <w:sz w:val="20"/>
    </w:rPr>
  </w:style>
  <w:style w:type="paragraph" w:customStyle="1" w:styleId="FiBLzwischenberschrift">
    <w:name w:val="FiBL_zwischenüberschrift"/>
    <w:basedOn w:val="FiBLstandard"/>
    <w:next w:val="FiBLstandard"/>
    <w:qFormat/>
    <w:rsid w:val="00B70F27"/>
    <w:pPr>
      <w:spacing w:before="360"/>
      <w:jc w:val="left"/>
    </w:pPr>
    <w:rPr>
      <w:rFonts w:ascii="Gill Sans MT" w:hAnsi="Gill Sans MT"/>
      <w:b/>
    </w:rPr>
  </w:style>
  <w:style w:type="paragraph" w:styleId="Endnotentext">
    <w:name w:val="endnote text"/>
    <w:basedOn w:val="Standard"/>
    <w:link w:val="EndnotentextZchn"/>
    <w:uiPriority w:val="99"/>
    <w:semiHidden/>
    <w:unhideWhenUsed/>
    <w:rsid w:val="00EE3962"/>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EE3962"/>
    <w:rPr>
      <w:sz w:val="20"/>
      <w:szCs w:val="20"/>
    </w:rPr>
  </w:style>
  <w:style w:type="character" w:styleId="Endnotenzeichen">
    <w:name w:val="endnote reference"/>
    <w:basedOn w:val="Absatz-Standardschriftart"/>
    <w:uiPriority w:val="99"/>
    <w:semiHidden/>
    <w:unhideWhenUsed/>
    <w:rsid w:val="00EE3962"/>
    <w:rPr>
      <w:vertAlign w:val="superscript"/>
    </w:rPr>
  </w:style>
  <w:style w:type="paragraph" w:styleId="Verzeichnis4">
    <w:name w:val="toc 4"/>
    <w:aliases w:val="FiBL_verzeichnis_4"/>
    <w:basedOn w:val="Verzeichnis3"/>
    <w:next w:val="Standard"/>
    <w:autoRedefine/>
    <w:uiPriority w:val="39"/>
    <w:unhideWhenUsed/>
    <w:rsid w:val="00E62E0F"/>
    <w:pPr>
      <w:tabs>
        <w:tab w:val="left" w:pos="1540"/>
      </w:tabs>
      <w:spacing w:after="100"/>
    </w:pPr>
  </w:style>
  <w:style w:type="paragraph" w:customStyle="1" w:styleId="FiBLtitel11">
    <w:name w:val="FiBL_titel_11"/>
    <w:basedOn w:val="FiBLuntertitel13"/>
    <w:qFormat/>
    <w:rsid w:val="00506742"/>
    <w:pPr>
      <w:spacing w:after="240"/>
    </w:pPr>
    <w:rPr>
      <w:b w:val="0"/>
      <w:sz w:val="22"/>
    </w:rPr>
  </w:style>
  <w:style w:type="paragraph" w:customStyle="1" w:styleId="FiBLtabellekopfzeile">
    <w:name w:val="FiBL_tabelle_kopfzeile"/>
    <w:basedOn w:val="FiBLtabelletext"/>
    <w:qFormat/>
    <w:rsid w:val="004558D9"/>
    <w:rPr>
      <w:b/>
    </w:rPr>
  </w:style>
  <w:style w:type="character" w:styleId="BesuchterHyperlink">
    <w:name w:val="FollowedHyperlink"/>
    <w:basedOn w:val="Absatz-Standardschriftart"/>
    <w:uiPriority w:val="99"/>
    <w:semiHidden/>
    <w:unhideWhenUsed/>
    <w:rsid w:val="00CF7113"/>
    <w:rPr>
      <w:color w:val="969696" w:themeColor="followedHyperlink"/>
      <w:u w:val="single"/>
    </w:rPr>
  </w:style>
  <w:style w:type="paragraph" w:customStyle="1" w:styleId="fiblstandard0">
    <w:name w:val="fibl_standard"/>
    <w:basedOn w:val="Standard"/>
    <w:rsid w:val="00784FAB"/>
    <w:pPr>
      <w:spacing w:after="120" w:line="280" w:lineRule="atLeast"/>
      <w:jc w:val="both"/>
    </w:pPr>
    <w:rPr>
      <w:rFonts w:ascii="Arial" w:eastAsia="Times New Roman" w:hAnsi="Arial" w:cs="Arial"/>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84252">
      <w:bodyDiv w:val="1"/>
      <w:marLeft w:val="0"/>
      <w:marRight w:val="0"/>
      <w:marTop w:val="0"/>
      <w:marBottom w:val="0"/>
      <w:divBdr>
        <w:top w:val="none" w:sz="0" w:space="0" w:color="auto"/>
        <w:left w:val="none" w:sz="0" w:space="0" w:color="auto"/>
        <w:bottom w:val="none" w:sz="0" w:space="0" w:color="auto"/>
        <w:right w:val="none" w:sz="0" w:space="0" w:color="auto"/>
      </w:divBdr>
    </w:div>
    <w:div w:id="807631008">
      <w:bodyDiv w:val="1"/>
      <w:marLeft w:val="0"/>
      <w:marRight w:val="0"/>
      <w:marTop w:val="0"/>
      <w:marBottom w:val="0"/>
      <w:divBdr>
        <w:top w:val="none" w:sz="0" w:space="0" w:color="auto"/>
        <w:left w:val="none" w:sz="0" w:space="0" w:color="auto"/>
        <w:bottom w:val="none" w:sz="0" w:space="0" w:color="auto"/>
        <w:right w:val="none" w:sz="0" w:space="0" w:color="auto"/>
      </w:divBdr>
      <w:divsChild>
        <w:div w:id="1386176917">
          <w:marLeft w:val="0"/>
          <w:marRight w:val="0"/>
          <w:marTop w:val="0"/>
          <w:marBottom w:val="0"/>
          <w:divBdr>
            <w:top w:val="none" w:sz="0" w:space="0" w:color="auto"/>
            <w:left w:val="none" w:sz="0" w:space="0" w:color="auto"/>
            <w:bottom w:val="none" w:sz="0" w:space="0" w:color="auto"/>
            <w:right w:val="none" w:sz="0" w:space="0" w:color="auto"/>
          </w:divBdr>
          <w:divsChild>
            <w:div w:id="944187710">
              <w:marLeft w:val="0"/>
              <w:marRight w:val="0"/>
              <w:marTop w:val="0"/>
              <w:marBottom w:val="0"/>
              <w:divBdr>
                <w:top w:val="none" w:sz="0" w:space="0" w:color="auto"/>
                <w:left w:val="none" w:sz="0" w:space="0" w:color="auto"/>
                <w:bottom w:val="none" w:sz="0" w:space="0" w:color="auto"/>
                <w:right w:val="none" w:sz="0" w:space="0" w:color="auto"/>
              </w:divBdr>
              <w:divsChild>
                <w:div w:id="72005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768134">
      <w:bodyDiv w:val="1"/>
      <w:marLeft w:val="0"/>
      <w:marRight w:val="0"/>
      <w:marTop w:val="0"/>
      <w:marBottom w:val="0"/>
      <w:divBdr>
        <w:top w:val="none" w:sz="0" w:space="0" w:color="auto"/>
        <w:left w:val="none" w:sz="0" w:space="0" w:color="auto"/>
        <w:bottom w:val="none" w:sz="0" w:space="0" w:color="auto"/>
        <w:right w:val="none" w:sz="0" w:space="0" w:color="auto"/>
      </w:divBdr>
      <w:divsChild>
        <w:div w:id="1568346319">
          <w:marLeft w:val="0"/>
          <w:marRight w:val="0"/>
          <w:marTop w:val="0"/>
          <w:marBottom w:val="0"/>
          <w:divBdr>
            <w:top w:val="none" w:sz="0" w:space="0" w:color="auto"/>
            <w:left w:val="none" w:sz="0" w:space="0" w:color="auto"/>
            <w:bottom w:val="none" w:sz="0" w:space="0" w:color="auto"/>
            <w:right w:val="none" w:sz="0" w:space="0" w:color="auto"/>
          </w:divBdr>
        </w:div>
        <w:div w:id="1718432742">
          <w:marLeft w:val="0"/>
          <w:marRight w:val="0"/>
          <w:marTop w:val="0"/>
          <w:marBottom w:val="0"/>
          <w:divBdr>
            <w:top w:val="none" w:sz="0" w:space="0" w:color="auto"/>
            <w:left w:val="none" w:sz="0" w:space="0" w:color="auto"/>
            <w:bottom w:val="none" w:sz="0" w:space="0" w:color="auto"/>
            <w:right w:val="none" w:sz="0" w:space="0" w:color="auto"/>
          </w:divBdr>
        </w:div>
        <w:div w:id="6517619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http://www.fibl.org/" TargetMode="External"/><Relationship Id="rId1" Type="http://schemas.openxmlformats.org/officeDocument/2006/relationships/hyperlink" Target="mailto:info.suisse@fibl.org"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A~1.BAS\AppData\Local\Temp\Einfacher_bericht_schweiz.dotx" TargetMode="External"/></Relationships>
</file>

<file path=word/theme/theme1.xml><?xml version="1.0" encoding="utf-8"?>
<a:theme xmlns:a="http://schemas.openxmlformats.org/drawingml/2006/main" name="Office Theme">
  <a:themeElements>
    <a:clrScheme name="FiBL">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646464"/>
      </a:hlink>
      <a:folHlink>
        <a:srgbClr val="969696"/>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38CE18F8DE21746B13E196ECDFF44C0" ma:contentTypeVersion="5" ma:contentTypeDescription="Create a new document." ma:contentTypeScope="" ma:versionID="cc3431f56ec274bbd9ab2455b4d0b0ad">
  <xsd:schema xmlns:xsd="http://www.w3.org/2001/XMLSchema" xmlns:xs="http://www.w3.org/2001/XMLSchema" xmlns:p="http://schemas.microsoft.com/office/2006/metadata/properties" xmlns:ns1="http://schemas.microsoft.com/sharepoint/v3" xmlns:ns2="dd18740c-b141-4d05-9751-e9f3dcf7e76f" xmlns:ns3="926ccd4c-651f-4ccc-af87-3950eef9fdad" targetNamespace="http://schemas.microsoft.com/office/2006/metadata/properties" ma:root="true" ma:fieldsID="10aed6f72c39a098e1b642a5ae5c4fd8" ns1:_="" ns2:_="" ns3:_="">
    <xsd:import namespace="http://schemas.microsoft.com/sharepoint/v3"/>
    <xsd:import namespace="dd18740c-b141-4d05-9751-e9f3dcf7e76f"/>
    <xsd:import namespace="926ccd4c-651f-4ccc-af87-3950eef9fdad"/>
    <xsd:element name="properties">
      <xsd:complexType>
        <xsd:sequence>
          <xsd:element name="documentManagement">
            <xsd:complexType>
              <xsd:all>
                <xsd:element ref="ns2:Kategorie"/>
                <xsd:element ref="ns2:Sprache" minOccurs="0"/>
                <xsd:element ref="ns3:FiBL_x002d_Standort" minOccurs="0"/>
                <xsd:element ref="ns1:TranslationStateDownloadLink" minOccurs="0"/>
                <xsd:element ref="ns3:Download_x0020_a_x0020_cop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TranslationStateDownloadLink" ma:index="11" nillable="true" ma:displayName="Download Link" ma:internalName="TranslationStateDownload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d18740c-b141-4d05-9751-e9f3dcf7e76f" elementFormDefault="qualified">
    <xsd:import namespace="http://schemas.microsoft.com/office/2006/documentManagement/types"/>
    <xsd:import namespace="http://schemas.microsoft.com/office/infopath/2007/PartnerControls"/>
    <xsd:element name="Kategorie" ma:index="2" ma:displayName="Kategorie" ma:default="Bericht" ma:format="Dropdown" ma:indexed="true" ma:internalName="Kategorie">
      <xsd:simpleType>
        <xsd:restriction base="dms:Choice">
          <xsd:enumeration value="Bericht"/>
          <xsd:enumeration value="Brief/ Fax"/>
          <xsd:enumeration value="Corporate Identity (CI)"/>
          <xsd:enumeration value="EU-Bericht"/>
          <xsd:enumeration value="Folie"/>
          <xsd:enumeration value="Kurse"/>
          <xsd:enumeration value="Logo"/>
          <xsd:enumeration value="Medienmitteilung"/>
          <xsd:enumeration value="Ordnerrücken"/>
          <xsd:enumeration value="Praktikums-/ Semester- /Diplomarbeiten"/>
          <xsd:enumeration value="Sonderformate"/>
          <xsd:enumeration value="Protokolle"/>
        </xsd:restriction>
      </xsd:simpleType>
    </xsd:element>
    <xsd:element name="Sprache" ma:index="3" nillable="true" ma:displayName="Sprache" ma:default="Deutsch" ma:format="Dropdown" ma:internalName="Sprache">
      <xsd:simpleType>
        <xsd:restriction base="dms:Choice">
          <xsd:enumeration value="Deutsch"/>
          <xsd:enumeration value="Englisch"/>
          <xsd:enumeration value="Französisch"/>
          <xsd:enumeration value="Italienisch"/>
          <xsd:enumeration value="Spanisch"/>
        </xsd:restriction>
      </xsd:simpleType>
    </xsd:element>
  </xsd:schema>
  <xsd:schema xmlns:xsd="http://www.w3.org/2001/XMLSchema" xmlns:xs="http://www.w3.org/2001/XMLSchema" xmlns:dms="http://schemas.microsoft.com/office/2006/documentManagement/types" xmlns:pc="http://schemas.microsoft.com/office/infopath/2007/PartnerControls" targetNamespace="926ccd4c-651f-4ccc-af87-3950eef9fdad" elementFormDefault="qualified">
    <xsd:import namespace="http://schemas.microsoft.com/office/2006/documentManagement/types"/>
    <xsd:import namespace="http://schemas.microsoft.com/office/infopath/2007/PartnerControls"/>
    <xsd:element name="FiBL_x002d_Standort" ma:index="4" nillable="true" ma:displayName="FiBL-Standort" ma:default="All FiBL" ma:format="Dropdown" ma:internalName="FiBL_x002d_Standort">
      <xsd:simpleType>
        <xsd:restriction base="dms:Choice">
          <xsd:enumeration value="All FiBL"/>
          <xsd:enumeration value="FiBL CH"/>
          <xsd:enumeration value="FiBL DE"/>
          <xsd:enumeration value="FiBL AT"/>
          <xsd:enumeration value="FiBL EU"/>
          <xsd:enumeration value="Team FiBL France"/>
        </xsd:restriction>
      </xsd:simpleType>
    </xsd:element>
    <xsd:element name="Download_x0020_a_x0020_copy" ma:index="12" nillable="true" ma:displayName="Download a copy" ma:internalName="Download_x0020_a_x0020_cop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prache xmlns="dd18740c-b141-4d05-9751-e9f3dcf7e76f">Deutsch</Sprache>
    <TranslationStateDownloadLink xmlns="http://schemas.microsoft.com/sharepoint/v3">
      <Url xsi:nil="true"/>
      <Description xsi:nil="true"/>
    </TranslationStateDownloadLink>
    <Download_x0020_a_x0020_copy xmlns="926ccd4c-651f-4ccc-af87-3950eef9fdad" xsi:nil="true"/>
    <Kategorie xmlns="dd18740c-b141-4d05-9751-e9f3dcf7e76f">Bericht</Kategorie>
    <FiBL_x002d_Standort xmlns="926ccd4c-651f-4ccc-af87-3950eef9fdad">FiBL CH</FiBL_x002d_Standort>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9CB72C-BABD-4809-ACE6-95B162C083FE}">
  <ds:schemaRefs>
    <ds:schemaRef ds:uri="http://schemas.microsoft.com/sharepoint/v3/contenttype/forms"/>
  </ds:schemaRefs>
</ds:datastoreItem>
</file>

<file path=customXml/itemProps2.xml><?xml version="1.0" encoding="utf-8"?>
<ds:datastoreItem xmlns:ds="http://schemas.openxmlformats.org/officeDocument/2006/customXml" ds:itemID="{18F38216-9947-43B0-BF9A-481C927C75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d18740c-b141-4d05-9751-e9f3dcf7e76f"/>
    <ds:schemaRef ds:uri="926ccd4c-651f-4ccc-af87-3950eef9fd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6686C1-071B-4C84-90B8-4607F24D27C7}">
  <ds:schemaRefs>
    <ds:schemaRef ds:uri="http://schemas.microsoft.com/office/2006/metadata/properties"/>
    <ds:schemaRef ds:uri="http://purl.org/dc/elements/1.1/"/>
    <ds:schemaRef ds:uri="http://schemas.microsoft.com/office/2006/documentManagement/types"/>
    <ds:schemaRef ds:uri="http://purl.org/dc/terms/"/>
    <ds:schemaRef ds:uri="http://schemas.microsoft.com/sharepoint/v3"/>
    <ds:schemaRef ds:uri="dd18740c-b141-4d05-9751-e9f3dcf7e76f"/>
    <ds:schemaRef ds:uri="http://schemas.microsoft.com/office/infopath/2007/PartnerControls"/>
    <ds:schemaRef ds:uri="http://schemas.openxmlformats.org/package/2006/metadata/core-properties"/>
    <ds:schemaRef ds:uri="926ccd4c-651f-4ccc-af87-3950eef9fdad"/>
    <ds:schemaRef ds:uri="http://www.w3.org/XML/1998/namespace"/>
    <ds:schemaRef ds:uri="http://purl.org/dc/dcmitype/"/>
  </ds:schemaRefs>
</ds:datastoreItem>
</file>

<file path=customXml/itemProps4.xml><?xml version="1.0" encoding="utf-8"?>
<ds:datastoreItem xmlns:ds="http://schemas.openxmlformats.org/officeDocument/2006/customXml" ds:itemID="{2626F0AC-2CD9-4F26-8581-135339EA6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Einfacher_bericht_schweiz</Template>
  <TotalTime>0</TotalTime>
  <Pages>2</Pages>
  <Words>505</Words>
  <Characters>3187</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Kurzbericht</vt:lpstr>
    </vt:vector>
  </TitlesOfParts>
  <Company/>
  <LinksUpToDate>false</LinksUpToDate>
  <CharactersWithSpaces>3685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Kurzbericht</dc:title>
  <dc:subject/>
  <dc:creator>Basler Andreas</dc:creator>
  <cp:keywords/>
  <dc:description/>
  <cp:lastModifiedBy>Speiser Bernhard</cp:lastModifiedBy>
  <cp:revision>3</cp:revision>
  <cp:lastPrinted>2017-07-07T10:23:00Z</cp:lastPrinted>
  <dcterms:created xsi:type="dcterms:W3CDTF">2018-07-05T06:23:00Z</dcterms:created>
  <dcterms:modified xsi:type="dcterms:W3CDTF">2018-07-05T06:23:00Z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0x010100038CE18F8DE21746B13E196ECDFF44C0</vt:lpwstr>
  </property>
</Properties>
</file>